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B20" w:rsidRDefault="00DA5399" w:rsidP="00493B20">
      <w:pPr>
        <w:pStyle w:val="Title"/>
      </w:pPr>
      <w:r w:rsidRPr="008E4B33">
        <w:t>Bu</w:t>
      </w:r>
      <w:r>
        <w:t>reau of Ocean Energy Management</w:t>
      </w:r>
      <w:r w:rsidR="00493B20">
        <w:t xml:space="preserve"> Environmental Studies Program</w:t>
      </w:r>
      <w:r w:rsidR="00695A2C">
        <w:t xml:space="preserve"> (ESP)</w:t>
      </w:r>
      <w:r w:rsidR="00493B20">
        <w:t xml:space="preserve"> </w:t>
      </w:r>
    </w:p>
    <w:p w:rsidR="00493B20" w:rsidRDefault="00DA5399" w:rsidP="00D505A3">
      <w:pPr>
        <w:pStyle w:val="Title"/>
      </w:pPr>
      <w:r w:rsidRPr="008E4B33">
        <w:t xml:space="preserve">Report </w:t>
      </w:r>
      <w:r w:rsidR="00D505A3">
        <w:t>Template (2017)</w:t>
      </w:r>
      <w:r w:rsidR="00407825">
        <w:t xml:space="preserve"> [replace title]</w:t>
      </w:r>
    </w:p>
    <w:p w:rsidR="00407825" w:rsidRDefault="00407825" w:rsidP="00407825"/>
    <w:p w:rsidR="00407825" w:rsidRDefault="005E11C2" w:rsidP="00B2390D">
      <w:r>
        <w:t>[I</w:t>
      </w:r>
      <w:r w:rsidR="00407825">
        <w:t xml:space="preserve">nsert </w:t>
      </w:r>
      <w:proofErr w:type="gramStart"/>
      <w:r w:rsidR="00407825">
        <w:t>cover</w:t>
      </w:r>
      <w:proofErr w:type="gramEnd"/>
      <w:r w:rsidR="00407825">
        <w:t xml:space="preserve"> graphic if available]</w:t>
      </w:r>
    </w:p>
    <w:p w:rsidR="0018413D" w:rsidRDefault="0018413D" w:rsidP="00B2390D"/>
    <w:p w:rsidR="0018413D" w:rsidRDefault="0018413D" w:rsidP="00B2390D"/>
    <w:p w:rsidR="002051E6" w:rsidRDefault="002051E6" w:rsidP="00407825"/>
    <w:p w:rsidR="002051E6" w:rsidRDefault="00BA6DE7" w:rsidP="00407825">
      <w:r>
        <w:rPr>
          <w:noProof/>
        </w:rPr>
        <mc:AlternateContent>
          <mc:Choice Requires="wps">
            <w:drawing>
              <wp:anchor distT="0" distB="0" distL="114300" distR="114300" simplePos="0" relativeHeight="251668480" behindDoc="0" locked="0" layoutInCell="1" allowOverlap="1" wp14:anchorId="35919539" wp14:editId="2D167271">
                <wp:simplePos x="0" y="0"/>
                <wp:positionH relativeFrom="column">
                  <wp:posOffset>927100</wp:posOffset>
                </wp:positionH>
                <wp:positionV relativeFrom="paragraph">
                  <wp:posOffset>179070</wp:posOffset>
                </wp:positionV>
                <wp:extent cx="4286250" cy="1543050"/>
                <wp:effectExtent l="114300" t="95250" r="133350" b="1143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1543050"/>
                        </a:xfrm>
                        <a:prstGeom prst="rect">
                          <a:avLst/>
                        </a:prstGeom>
                        <a:ln>
                          <a:headEnd/>
                          <a:tailEnd/>
                        </a:ln>
                        <a:effectLst>
                          <a:outerShdw blurRad="63500" sx="102000" sy="102000" algn="ctr" rotWithShape="0">
                            <a:prstClr val="black">
                              <a:alpha val="40000"/>
                            </a:prstClr>
                          </a:outerShdw>
                        </a:effectLst>
                      </wps:spPr>
                      <wps:style>
                        <a:lnRef idx="2">
                          <a:schemeClr val="accent6"/>
                        </a:lnRef>
                        <a:fillRef idx="1">
                          <a:schemeClr val="lt1"/>
                        </a:fillRef>
                        <a:effectRef idx="0">
                          <a:schemeClr val="accent6"/>
                        </a:effectRef>
                        <a:fontRef idx="minor">
                          <a:schemeClr val="dk1"/>
                        </a:fontRef>
                      </wps:style>
                      <wps:txbx>
                        <w:txbxContent>
                          <w:p w:rsidR="00BA6DE7" w:rsidRPr="00776C76" w:rsidRDefault="00BA6DE7" w:rsidP="00BA6DE7">
                            <w:pPr>
                              <w:jc w:val="center"/>
                              <w:rPr>
                                <w:rFonts w:ascii="Arial" w:hAnsi="Arial" w:cs="Arial"/>
                                <w:b/>
                                <w:sz w:val="28"/>
                                <w:szCs w:val="28"/>
                              </w:rPr>
                            </w:pPr>
                            <w:r>
                              <w:rPr>
                                <w:rFonts w:ascii="Arial" w:hAnsi="Arial" w:cs="Arial"/>
                                <w:b/>
                                <w:sz w:val="28"/>
                                <w:szCs w:val="28"/>
                              </w:rPr>
                              <w:t>INSTRUCTIONS AVAILABLE</w:t>
                            </w:r>
                          </w:p>
                          <w:p w:rsidR="00BA6DE7" w:rsidRDefault="00BA6DE7" w:rsidP="00BA6DE7">
                            <w:r>
                              <w:t xml:space="preserve">This document is provided as a template only. Additional information and instructions on how to prepare ESP studies reports are available in the ESP Report Specifications on the </w:t>
                            </w:r>
                            <w:hyperlink r:id="rId9" w:history="1">
                              <w:r w:rsidRPr="00776C76">
                                <w:rPr>
                                  <w:rStyle w:val="Hyperlink"/>
                                </w:rPr>
                                <w:t>ESP Data and Information Specifications webpage</w:t>
                              </w:r>
                            </w:hyperlink>
                            <w:r>
                              <w:t xml:space="preserve"> (</w:t>
                            </w:r>
                            <w:hyperlink r:id="rId10" w:history="1">
                              <w:r w:rsidRPr="00D33F81">
                                <w:rPr>
                                  <w:rStyle w:val="Hyperlink"/>
                                </w:rPr>
                                <w:t>https://www.boem.gov/ESP-Data-and-Information-Specifications/</w:t>
                              </w:r>
                            </w:hyperlink>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3pt;margin-top:14.1pt;width:337.5pt;height:1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" fillcolor="white [3201]" strokecolor="#f79646 [3209]" strokeweight="2pt">
                <v:shadow on="t" type="perspective" color="black" opacity="26214f" offset="0,0" matrix="66847f,,,66847f"/>
                <v:textbox>
                  <w:txbxContent>
                    <w:p w:rsidR="00BA6DE7" w:rsidRPr="00776C76" w:rsidRDefault="00BA6DE7" w:rsidP="00BA6DE7">
                      <w:pPr>
                        <w:jc w:val="center"/>
                        <w:rPr>
                          <w:rFonts w:ascii="Arial" w:hAnsi="Arial" w:cs="Arial"/>
                          <w:b/>
                          <w:sz w:val="28"/>
                          <w:szCs w:val="28"/>
                        </w:rPr>
                      </w:pPr>
                      <w:r>
                        <w:rPr>
                          <w:rFonts w:ascii="Arial" w:hAnsi="Arial" w:cs="Arial"/>
                          <w:b/>
                          <w:sz w:val="28"/>
                          <w:szCs w:val="28"/>
                        </w:rPr>
                        <w:t>INSTRUCTIONS</w:t>
                      </w:r>
                      <w:r>
                        <w:rPr>
                          <w:rFonts w:ascii="Arial" w:hAnsi="Arial" w:cs="Arial"/>
                          <w:b/>
                          <w:sz w:val="28"/>
                          <w:szCs w:val="28"/>
                        </w:rPr>
                        <w:t xml:space="preserve"> AVAILABLE</w:t>
                      </w:r>
                    </w:p>
                    <w:p w:rsidR="00BA6DE7" w:rsidRDefault="00BA6DE7" w:rsidP="00BA6DE7">
                      <w:r>
                        <w:t>This document is provided as a template only. Additional information and instructions on how to prepare ESP studies reports are available in the ESP Report Specifications on the</w:t>
                      </w:r>
                      <w:r>
                        <w:t xml:space="preserve"> </w:t>
                      </w:r>
                      <w:hyperlink r:id="rId11" w:history="1">
                        <w:r w:rsidRPr="00776C76">
                          <w:rPr>
                            <w:rStyle w:val="Hyperlink"/>
                          </w:rPr>
                          <w:t>ESP Data and Information Specifications webpage</w:t>
                        </w:r>
                      </w:hyperlink>
                      <w:r>
                        <w:t xml:space="preserve"> (</w:t>
                      </w:r>
                      <w:hyperlink r:id="rId12" w:history="1">
                        <w:r w:rsidRPr="00D33F81">
                          <w:rPr>
                            <w:rStyle w:val="Hyperlink"/>
                          </w:rPr>
                          <w:t>https://www.boem.gov/ESP-Data-and-Information-Specifications/</w:t>
                        </w:r>
                      </w:hyperlink>
                      <w:r>
                        <w:t>).</w:t>
                      </w:r>
                    </w:p>
                  </w:txbxContent>
                </v:textbox>
              </v:shape>
            </w:pict>
          </mc:Fallback>
        </mc:AlternateContent>
      </w:r>
    </w:p>
    <w:p w:rsidR="00BA6DE7" w:rsidRPr="00407825" w:rsidRDefault="00BA6DE7" w:rsidP="00407825">
      <w:pPr>
        <w:sectPr w:rsidR="00BA6DE7" w:rsidRPr="00407825" w:rsidSect="00E832B8">
          <w:headerReference w:type="default" r:id="rId13"/>
          <w:footerReference w:type="default" r:id="rId14"/>
          <w:pgSz w:w="12240" w:h="15840"/>
          <w:pgMar w:top="1440" w:right="1440" w:bottom="1440" w:left="1440" w:header="1440" w:footer="1440" w:gutter="0"/>
          <w:cols w:space="720"/>
          <w:docGrid w:linePitch="360"/>
        </w:sectPr>
      </w:pPr>
    </w:p>
    <w:p w:rsidR="00E832B8" w:rsidRDefault="002051E6" w:rsidP="00493B20">
      <w:pPr>
        <w:pStyle w:val="Title"/>
      </w:pPr>
      <w:r>
        <w:lastRenderedPageBreak/>
        <w:t xml:space="preserve"> </w:t>
      </w:r>
      <w:r w:rsidR="00407825">
        <w:t>[Title]</w:t>
      </w:r>
    </w:p>
    <w:p w:rsidR="00493B20" w:rsidRDefault="00493B20" w:rsidP="00493B20"/>
    <w:p w:rsidR="00493B20" w:rsidRDefault="00493B20" w:rsidP="00493B20"/>
    <w:p w:rsidR="00493B20" w:rsidRPr="00493B20" w:rsidRDefault="00493B20" w:rsidP="00493B20"/>
    <w:p w:rsidR="00E832B8" w:rsidRPr="008E4B33" w:rsidRDefault="00D505A3" w:rsidP="00E832B8">
      <w:pPr>
        <w:pStyle w:val="Normalnospacebetween"/>
      </w:pPr>
      <w:r>
        <w:t>[</w:t>
      </w:r>
      <w:proofErr w:type="gramStart"/>
      <w:r>
        <w:t>month</w:t>
      </w:r>
      <w:proofErr w:type="gramEnd"/>
      <w:r>
        <w:t xml:space="preserve"> / year]</w:t>
      </w:r>
    </w:p>
    <w:p w:rsidR="00E832B8" w:rsidRPr="008E4B33" w:rsidRDefault="00E832B8" w:rsidP="00E832B8">
      <w:pPr>
        <w:pStyle w:val="Normalnospacebetween"/>
        <w:rPr>
          <w:rFonts w:cs="Arial"/>
        </w:rPr>
      </w:pPr>
    </w:p>
    <w:p w:rsidR="00E832B8" w:rsidRPr="008E4B33" w:rsidRDefault="00E832B8" w:rsidP="00E832B8">
      <w:pPr>
        <w:pStyle w:val="Normalnospacebetween"/>
        <w:rPr>
          <w:rFonts w:cs="Arial"/>
        </w:rPr>
      </w:pPr>
    </w:p>
    <w:p w:rsidR="00E832B8" w:rsidRPr="008E4B33" w:rsidRDefault="00E832B8" w:rsidP="00E832B8">
      <w:pPr>
        <w:pStyle w:val="Normalnospacebetween"/>
        <w:rPr>
          <w:rFonts w:cs="Arial"/>
        </w:rPr>
      </w:pPr>
      <w:r w:rsidRPr="008E4B33">
        <w:rPr>
          <w:rFonts w:cs="Arial"/>
        </w:rPr>
        <w:t>Authors:</w:t>
      </w:r>
    </w:p>
    <w:p w:rsidR="00E832B8" w:rsidRPr="008E4B33" w:rsidRDefault="00D505A3" w:rsidP="00E832B8">
      <w:pPr>
        <w:pStyle w:val="Normalnospacebetween"/>
      </w:pPr>
      <w:r>
        <w:rPr>
          <w:rFonts w:cs="Arial"/>
        </w:rPr>
        <w:t>[</w:t>
      </w:r>
      <w:proofErr w:type="gramStart"/>
      <w:r>
        <w:rPr>
          <w:rFonts w:cs="Arial"/>
        </w:rPr>
        <w:t>insert</w:t>
      </w:r>
      <w:proofErr w:type="gramEnd"/>
      <w:r>
        <w:rPr>
          <w:rFonts w:cs="Arial"/>
        </w:rPr>
        <w:t xml:space="preserve"> names]</w:t>
      </w:r>
    </w:p>
    <w:p w:rsidR="00E832B8" w:rsidRPr="008E4B33" w:rsidRDefault="00E832B8" w:rsidP="00E832B8">
      <w:pPr>
        <w:pStyle w:val="Normalnospacebetween"/>
      </w:pPr>
    </w:p>
    <w:p w:rsidR="00E832B8" w:rsidRPr="008E4B33" w:rsidRDefault="00E832B8" w:rsidP="00E832B8">
      <w:pPr>
        <w:pStyle w:val="Normalnospacebetween"/>
      </w:pPr>
    </w:p>
    <w:p w:rsidR="00E832B8" w:rsidRPr="008E4B33" w:rsidRDefault="00E832B8" w:rsidP="00E832B8">
      <w:pPr>
        <w:pStyle w:val="Normalnospacebetween"/>
      </w:pPr>
      <w:r w:rsidRPr="008E4B33">
        <w:t xml:space="preserve">Prepared under </w:t>
      </w:r>
      <w:r w:rsidR="00407825">
        <w:t>[contract or agreement and number]</w:t>
      </w:r>
    </w:p>
    <w:p w:rsidR="00E832B8" w:rsidRPr="008E4B33" w:rsidRDefault="00E832B8" w:rsidP="00E832B8">
      <w:pPr>
        <w:pStyle w:val="Normalnospacebetween"/>
      </w:pPr>
      <w:r w:rsidRPr="008E4B33">
        <w:t>By</w:t>
      </w:r>
    </w:p>
    <w:p w:rsidR="00E832B8" w:rsidRDefault="00407825" w:rsidP="00E832B8">
      <w:pPr>
        <w:pStyle w:val="Normalnospacebetween"/>
      </w:pPr>
      <w:r>
        <w:t>[</w:t>
      </w:r>
      <w:proofErr w:type="gramStart"/>
      <w:r>
        <w:t>organization</w:t>
      </w:r>
      <w:proofErr w:type="gramEnd"/>
      <w:r>
        <w:t xml:space="preserve"> name]</w:t>
      </w:r>
    </w:p>
    <w:p w:rsidR="00407825" w:rsidRDefault="00407825" w:rsidP="00E832B8">
      <w:pPr>
        <w:pStyle w:val="Normalnospacebetween"/>
      </w:pPr>
      <w:r>
        <w:t>[</w:t>
      </w:r>
      <w:proofErr w:type="gramStart"/>
      <w:r>
        <w:t>organization</w:t>
      </w:r>
      <w:proofErr w:type="gramEnd"/>
      <w:r>
        <w:t xml:space="preserve"> address]</w:t>
      </w:r>
    </w:p>
    <w:p w:rsidR="00493B20" w:rsidRDefault="00493B20" w:rsidP="00E832B8">
      <w:pPr>
        <w:pStyle w:val="Normalnospacebetween"/>
      </w:pPr>
    </w:p>
    <w:p w:rsidR="002051E6" w:rsidRDefault="002051E6" w:rsidP="00E832B8">
      <w:pPr>
        <w:pStyle w:val="Normalnospacebetween"/>
        <w:sectPr w:rsidR="002051E6" w:rsidSect="00E832B8">
          <w:headerReference w:type="default" r:id="rId15"/>
          <w:pgSz w:w="12240" w:h="15840"/>
          <w:pgMar w:top="1440" w:right="1440" w:bottom="1440" w:left="1440" w:header="1440" w:footer="1440" w:gutter="0"/>
          <w:cols w:space="720"/>
          <w:docGrid w:linePitch="360"/>
        </w:sectPr>
      </w:pPr>
    </w:p>
    <w:p w:rsidR="00493B20" w:rsidRPr="00493B20" w:rsidRDefault="00493B20" w:rsidP="00351290">
      <w:pPr>
        <w:pStyle w:val="HeadingnoTOC"/>
        <w:spacing w:before="0"/>
        <w:jc w:val="center"/>
      </w:pPr>
      <w:r w:rsidRPr="008E4B33">
        <w:lastRenderedPageBreak/>
        <w:t>DISCLAIM</w:t>
      </w:r>
      <w:r>
        <w:t>ER</w:t>
      </w:r>
    </w:p>
    <w:p w:rsidR="00493B20" w:rsidRDefault="003705C6" w:rsidP="00493B20">
      <w:r>
        <w:t>[S</w:t>
      </w:r>
      <w:r w:rsidR="00393638">
        <w:t>elect the</w:t>
      </w:r>
      <w:r w:rsidR="00407825">
        <w:t xml:space="preserve"> correct disclaimer statement </w:t>
      </w:r>
      <w:r>
        <w:t>from below</w:t>
      </w:r>
      <w:r w:rsidR="00AD1F4F">
        <w:t>, delete text in brackets,</w:t>
      </w:r>
      <w:r>
        <w:t xml:space="preserve"> and insert numbers.</w:t>
      </w:r>
      <w:r w:rsidR="00407825">
        <w:t>]</w:t>
      </w:r>
    </w:p>
    <w:p w:rsidR="00393638" w:rsidRDefault="00351290" w:rsidP="004F7E45">
      <w:r>
        <w:rPr>
          <w:rStyle w:val="Strong"/>
        </w:rPr>
        <w:t>[</w:t>
      </w:r>
      <w:r w:rsidR="004F7E45">
        <w:rPr>
          <w:rStyle w:val="Strong"/>
        </w:rPr>
        <w:t xml:space="preserve">Contracts] </w:t>
      </w:r>
      <w:r w:rsidR="00393638">
        <w:t>Study concept, oversight, and funding were provided by the US Department of the Interior, Bureau of Ocean Energy Management (BOEM), Environmental Studies Program, Washington, DC, under Contract Number _________________. This report has been technically reviewed by BOEM, and it has been approved for publication. The views and conclusions contained in this document are those of the authors and should not be interpreted as representing the opinions or policies of the US Government, nor does mention of trade names or commercial products constitute endorsement or recommendation for use.</w:t>
      </w:r>
    </w:p>
    <w:p w:rsidR="00393638" w:rsidRDefault="004F7E45" w:rsidP="004F7E45">
      <w:r>
        <w:rPr>
          <w:rStyle w:val="Strong"/>
        </w:rPr>
        <w:t>[</w:t>
      </w:r>
      <w:r w:rsidR="00393638" w:rsidRPr="007E2EF5">
        <w:rPr>
          <w:rStyle w:val="Strong"/>
        </w:rPr>
        <w:t>Interagency and Intra-Agency Agreements</w:t>
      </w:r>
      <w:r w:rsidR="00393638">
        <w:t xml:space="preserve"> (select “Interagency” for agreements with Agencies outside of the US Department of the Interior (DOI) or “Intra-A</w:t>
      </w:r>
      <w:r>
        <w:t>gency” for Agencies within DOI)]</w:t>
      </w:r>
      <w:r w:rsidR="00393638">
        <w:t xml:space="preserve"> This study was funded, in part, by the US Department of the Interior, Bureau of Ocean Energy Management (BOEM), Environmental Studies Program, Washington, DC, through [Interagency or Intra-Agency] Agreement Number ____________ with the ____________. This report has been technically reviewed by BOEM, and it has been approved for publication. The views and conclusions contained in this document are those of the authors and should not be interpreted as representing the opinions or policies of the US Government, nor does mention of trade names or commercial products constitute endorsement or recommendation for use.</w:t>
      </w:r>
    </w:p>
    <w:p w:rsidR="00393638" w:rsidRPr="004F7E45" w:rsidRDefault="004F7E45" w:rsidP="004F7E45">
      <w:pPr>
        <w:rPr>
          <w:b/>
          <w:bCs/>
        </w:rPr>
      </w:pPr>
      <w:r>
        <w:rPr>
          <w:rStyle w:val="Strong"/>
        </w:rPr>
        <w:t xml:space="preserve">[Cooperative Agreements] </w:t>
      </w:r>
      <w:r w:rsidR="00393638">
        <w:t>Study collaboration and funding were provided by the US Department of the Interior, Bureau of Ocean Energy Management (BOEM), Environmental Studies Program, Washington, DC, under Agreement Number __________. This report has been technically reviewed by BOEM, and it has been approved for publication. The views and conclusions contained in this document are those of the authors and should not be interpreted as representing the opinions or policies of the US Government, nor does mention of trade names or commercial products constitute endorsement or recommendation for use.</w:t>
      </w:r>
    </w:p>
    <w:p w:rsidR="00493B20" w:rsidRPr="00493B20" w:rsidRDefault="00493B20" w:rsidP="005054B1">
      <w:pPr>
        <w:pStyle w:val="HeadingnoTOC"/>
        <w:jc w:val="center"/>
      </w:pPr>
      <w:r>
        <w:t>REPORT AVAILABILITY</w:t>
      </w:r>
    </w:p>
    <w:p w:rsidR="009C24B1" w:rsidRDefault="009C24B1" w:rsidP="009C24B1">
      <w:r>
        <w:t xml:space="preserve">To download a PDF file of this report, go to the US Department of the Interior, Bureau of Ocean Energy Management </w:t>
      </w:r>
      <w:hyperlink r:id="rId16" w:tooltip="BOEM Data and Information Systems" w:history="1">
        <w:r w:rsidRPr="00DD734A">
          <w:rPr>
            <w:rStyle w:val="Hyperlink"/>
          </w:rPr>
          <w:t>Data and Information Systems webpage</w:t>
        </w:r>
      </w:hyperlink>
      <w:r>
        <w:t xml:space="preserve"> (</w:t>
      </w:r>
      <w:hyperlink r:id="rId17" w:tooltip="BOEM Data and Information Systems" w:history="1">
        <w:r w:rsidRPr="007B50D5">
          <w:rPr>
            <w:rStyle w:val="Hyperlink"/>
          </w:rPr>
          <w:t>http://www.boem.gov/Environmental-Studies-EnvData/</w:t>
        </w:r>
      </w:hyperlink>
      <w:r>
        <w:t xml:space="preserve">), click on the link for the Environmental Studies Program Information System (ESPIS), and search on 20xx-xxx. The report is also available at the National Technical Reports Library at </w:t>
      </w:r>
      <w:hyperlink r:id="rId18" w:tooltip="https://ntrl.ntis.gov/NTRL" w:history="1">
        <w:r w:rsidRPr="00CC66C4">
          <w:rPr>
            <w:rStyle w:val="Hyperlink"/>
          </w:rPr>
          <w:t>https://ntrl.ntis.gov/NTRL/</w:t>
        </w:r>
      </w:hyperlink>
      <w:r>
        <w:t>.</w:t>
      </w:r>
    </w:p>
    <w:p w:rsidR="00493B20" w:rsidRPr="00493B20" w:rsidRDefault="00493B20" w:rsidP="005054B1">
      <w:pPr>
        <w:pStyle w:val="HeadingnoTOC"/>
        <w:jc w:val="center"/>
      </w:pPr>
      <w:r>
        <w:t>CITATION</w:t>
      </w:r>
    </w:p>
    <w:p w:rsidR="00493B20" w:rsidRPr="008E4B33" w:rsidRDefault="003705C6" w:rsidP="00354256">
      <w:pPr>
        <w:pStyle w:val="Citation"/>
      </w:pPr>
      <w:proofErr w:type="gramStart"/>
      <w:r>
        <w:t>[</w:t>
      </w:r>
      <w:proofErr w:type="spellStart"/>
      <w:r w:rsidR="00206281">
        <w:t>Lastname</w:t>
      </w:r>
      <w:proofErr w:type="spellEnd"/>
      <w:r w:rsidR="00206281">
        <w:t xml:space="preserve"> IN, </w:t>
      </w:r>
      <w:proofErr w:type="spellStart"/>
      <w:r w:rsidR="00206281">
        <w:t>Lastname</w:t>
      </w:r>
      <w:proofErr w:type="spellEnd"/>
      <w:r w:rsidR="00206281">
        <w:t xml:space="preserve"> IN, </w:t>
      </w:r>
      <w:proofErr w:type="spellStart"/>
      <w:r w:rsidR="00206281">
        <w:t>Lastname</w:t>
      </w:r>
      <w:proofErr w:type="spellEnd"/>
      <w:r w:rsidR="00206281">
        <w:t xml:space="preserve"> IN. Year.</w:t>
      </w:r>
      <w:proofErr w:type="gramEnd"/>
      <w:r w:rsidR="00206281">
        <w:t xml:space="preserve"> Report title in sentence caps. City (ST</w:t>
      </w:r>
      <w:r w:rsidR="00206281" w:rsidRPr="008E4B33">
        <w:t xml:space="preserve">): US Department of the Interior, </w:t>
      </w:r>
      <w:r w:rsidR="00206281" w:rsidRPr="008E4B33">
        <w:rPr>
          <w:color w:val="000000"/>
        </w:rPr>
        <w:t>Bureau of Ocean Energy Management.</w:t>
      </w:r>
      <w:r w:rsidR="00206281">
        <w:t xml:space="preserve"> </w:t>
      </w:r>
      <w:proofErr w:type="gramStart"/>
      <w:r w:rsidR="00206281">
        <w:t>OCS Study BOEM 20xx-xxx.</w:t>
      </w:r>
      <w:proofErr w:type="gramEnd"/>
      <w:r w:rsidR="00835DCF">
        <w:t xml:space="preserve"> </w:t>
      </w:r>
      <w:proofErr w:type="gramStart"/>
      <w:r w:rsidR="00206281">
        <w:t>xx</w:t>
      </w:r>
      <w:proofErr w:type="gramEnd"/>
      <w:r w:rsidR="00206281">
        <w:t xml:space="preserve"> p.</w:t>
      </w:r>
    </w:p>
    <w:p w:rsidR="007C586D" w:rsidRPr="00493B20" w:rsidRDefault="007C586D" w:rsidP="007C586D">
      <w:pPr>
        <w:pStyle w:val="HeadingnoTOC"/>
        <w:jc w:val="center"/>
      </w:pPr>
      <w:r>
        <w:t>ABOUT THE COVER</w:t>
      </w:r>
    </w:p>
    <w:p w:rsidR="007C586D" w:rsidRDefault="007C586D" w:rsidP="007C586D">
      <w:r>
        <w:t>[Optional for cover graphic/photo credit]</w:t>
      </w:r>
    </w:p>
    <w:p w:rsidR="00493B20" w:rsidRPr="00493B20" w:rsidRDefault="00493B20" w:rsidP="005054B1">
      <w:pPr>
        <w:pStyle w:val="HeadingnoTOC"/>
        <w:jc w:val="center"/>
      </w:pPr>
      <w:r w:rsidRPr="008E4B33">
        <w:lastRenderedPageBreak/>
        <w:t>ACKNOWLEDGMENTS</w:t>
      </w:r>
    </w:p>
    <w:p w:rsidR="002051E6" w:rsidRDefault="003705C6" w:rsidP="00493B20">
      <w:pPr>
        <w:sectPr w:rsidR="002051E6" w:rsidSect="00E832B8">
          <w:headerReference w:type="default" r:id="rId19"/>
          <w:footerReference w:type="default" r:id="rId20"/>
          <w:pgSz w:w="12240" w:h="15840"/>
          <w:pgMar w:top="1440" w:right="1440" w:bottom="1440" w:left="1440" w:header="1440" w:footer="1440" w:gutter="0"/>
          <w:cols w:space="720"/>
          <w:docGrid w:linePitch="360"/>
        </w:sectPr>
      </w:pPr>
      <w:proofErr w:type="gramStart"/>
      <w:r>
        <w:t>[O</w:t>
      </w:r>
      <w:r w:rsidR="00407825">
        <w:t>p</w:t>
      </w:r>
      <w:r>
        <w:t>tional.</w:t>
      </w:r>
      <w:proofErr w:type="gramEnd"/>
      <w:r>
        <w:t xml:space="preserve"> </w:t>
      </w:r>
      <w:proofErr w:type="gramStart"/>
      <w:r>
        <w:t>Use separate page if necessary for additional space.</w:t>
      </w:r>
      <w:r w:rsidR="00407825">
        <w:t>]</w:t>
      </w:r>
      <w:proofErr w:type="gramEnd"/>
      <w:r w:rsidR="00613841">
        <w:t xml:space="preserve"> </w:t>
      </w:r>
    </w:p>
    <w:p w:rsidR="00417680" w:rsidRDefault="00417680" w:rsidP="00417680">
      <w:pPr>
        <w:pStyle w:val="HeadingnoTOC"/>
      </w:pPr>
      <w:r>
        <w:lastRenderedPageBreak/>
        <w:t>Contents</w:t>
      </w:r>
    </w:p>
    <w:p w:rsidR="00AD4EC1" w:rsidRDefault="00E66D96">
      <w:pPr>
        <w:pStyle w:val="TOC1"/>
        <w:rPr>
          <w:rFonts w:asciiTheme="minorHAnsi" w:hAnsiTheme="minorHAnsi"/>
          <w:noProof/>
          <w:sz w:val="22"/>
        </w:rPr>
      </w:pPr>
      <w:r>
        <w:fldChar w:fldCharType="begin"/>
      </w:r>
      <w:r>
        <w:instrText xml:space="preserve"> TOC \o "1-3" \h \z \u \t "Heading 7,4" </w:instrText>
      </w:r>
      <w:r>
        <w:fldChar w:fldCharType="separate"/>
      </w:r>
      <w:hyperlink w:anchor="_Toc488402722" w:history="1">
        <w:r w:rsidR="00AD4EC1" w:rsidRPr="0077133A">
          <w:rPr>
            <w:rStyle w:val="Hyperlink"/>
            <w:noProof/>
          </w:rPr>
          <w:t>List of Figures</w:t>
        </w:r>
        <w:r w:rsidR="00AD4EC1">
          <w:rPr>
            <w:noProof/>
            <w:webHidden/>
          </w:rPr>
          <w:tab/>
        </w:r>
        <w:r w:rsidR="00AD4EC1">
          <w:rPr>
            <w:noProof/>
            <w:webHidden/>
          </w:rPr>
          <w:fldChar w:fldCharType="begin"/>
        </w:r>
        <w:r w:rsidR="00AD4EC1">
          <w:rPr>
            <w:noProof/>
            <w:webHidden/>
          </w:rPr>
          <w:instrText xml:space="preserve"> PAGEREF _Toc488402722 \h </w:instrText>
        </w:r>
        <w:r w:rsidR="00AD4EC1">
          <w:rPr>
            <w:noProof/>
            <w:webHidden/>
          </w:rPr>
        </w:r>
        <w:r w:rsidR="00AD4EC1">
          <w:rPr>
            <w:noProof/>
            <w:webHidden/>
          </w:rPr>
          <w:fldChar w:fldCharType="separate"/>
        </w:r>
        <w:r w:rsidR="0018413D">
          <w:rPr>
            <w:noProof/>
            <w:webHidden/>
          </w:rPr>
          <w:t>ii</w:t>
        </w:r>
        <w:r w:rsidR="00AD4EC1">
          <w:rPr>
            <w:noProof/>
            <w:webHidden/>
          </w:rPr>
          <w:fldChar w:fldCharType="end"/>
        </w:r>
      </w:hyperlink>
    </w:p>
    <w:p w:rsidR="00AD4EC1" w:rsidRDefault="008948C2">
      <w:pPr>
        <w:pStyle w:val="TOC1"/>
        <w:rPr>
          <w:rFonts w:asciiTheme="minorHAnsi" w:hAnsiTheme="minorHAnsi"/>
          <w:noProof/>
          <w:sz w:val="22"/>
        </w:rPr>
      </w:pPr>
      <w:hyperlink w:anchor="_Toc488402723" w:history="1">
        <w:r w:rsidR="00AD4EC1" w:rsidRPr="0077133A">
          <w:rPr>
            <w:rStyle w:val="Hyperlink"/>
            <w:noProof/>
          </w:rPr>
          <w:t>List of Tables</w:t>
        </w:r>
        <w:r w:rsidR="00AD4EC1">
          <w:rPr>
            <w:noProof/>
            <w:webHidden/>
          </w:rPr>
          <w:tab/>
        </w:r>
        <w:r w:rsidR="00AD4EC1">
          <w:rPr>
            <w:noProof/>
            <w:webHidden/>
          </w:rPr>
          <w:fldChar w:fldCharType="begin"/>
        </w:r>
        <w:r w:rsidR="00AD4EC1">
          <w:rPr>
            <w:noProof/>
            <w:webHidden/>
          </w:rPr>
          <w:instrText xml:space="preserve"> PAGEREF _Toc488402723 \h </w:instrText>
        </w:r>
        <w:r w:rsidR="00AD4EC1">
          <w:rPr>
            <w:noProof/>
            <w:webHidden/>
          </w:rPr>
        </w:r>
        <w:r w:rsidR="00AD4EC1">
          <w:rPr>
            <w:noProof/>
            <w:webHidden/>
          </w:rPr>
          <w:fldChar w:fldCharType="separate"/>
        </w:r>
        <w:r w:rsidR="0018413D">
          <w:rPr>
            <w:noProof/>
            <w:webHidden/>
          </w:rPr>
          <w:t>iii</w:t>
        </w:r>
        <w:r w:rsidR="00AD4EC1">
          <w:rPr>
            <w:noProof/>
            <w:webHidden/>
          </w:rPr>
          <w:fldChar w:fldCharType="end"/>
        </w:r>
      </w:hyperlink>
    </w:p>
    <w:p w:rsidR="00AD4EC1" w:rsidRDefault="008948C2">
      <w:pPr>
        <w:pStyle w:val="TOC1"/>
        <w:rPr>
          <w:rFonts w:asciiTheme="minorHAnsi" w:hAnsiTheme="minorHAnsi"/>
          <w:noProof/>
          <w:sz w:val="22"/>
        </w:rPr>
      </w:pPr>
      <w:hyperlink w:anchor="_Toc488402724" w:history="1">
        <w:r w:rsidR="00AD4EC1" w:rsidRPr="0077133A">
          <w:rPr>
            <w:rStyle w:val="Hyperlink"/>
            <w:noProof/>
          </w:rPr>
          <w:t>List of Abbreviations and Acronyms</w:t>
        </w:r>
        <w:r w:rsidR="00AD4EC1">
          <w:rPr>
            <w:noProof/>
            <w:webHidden/>
          </w:rPr>
          <w:tab/>
        </w:r>
        <w:r w:rsidR="00AD4EC1">
          <w:rPr>
            <w:noProof/>
            <w:webHidden/>
          </w:rPr>
          <w:fldChar w:fldCharType="begin"/>
        </w:r>
        <w:r w:rsidR="00AD4EC1">
          <w:rPr>
            <w:noProof/>
            <w:webHidden/>
          </w:rPr>
          <w:instrText xml:space="preserve"> PAGEREF _Toc488402724 \h </w:instrText>
        </w:r>
        <w:r w:rsidR="00AD4EC1">
          <w:rPr>
            <w:noProof/>
            <w:webHidden/>
          </w:rPr>
        </w:r>
        <w:r w:rsidR="00AD4EC1">
          <w:rPr>
            <w:noProof/>
            <w:webHidden/>
          </w:rPr>
          <w:fldChar w:fldCharType="separate"/>
        </w:r>
        <w:r w:rsidR="0018413D">
          <w:rPr>
            <w:noProof/>
            <w:webHidden/>
          </w:rPr>
          <w:t>iv</w:t>
        </w:r>
        <w:r w:rsidR="00AD4EC1">
          <w:rPr>
            <w:noProof/>
            <w:webHidden/>
          </w:rPr>
          <w:fldChar w:fldCharType="end"/>
        </w:r>
      </w:hyperlink>
    </w:p>
    <w:p w:rsidR="00AD4EC1" w:rsidRDefault="008948C2">
      <w:pPr>
        <w:pStyle w:val="TOC1"/>
        <w:tabs>
          <w:tab w:val="left" w:pos="446"/>
        </w:tabs>
        <w:rPr>
          <w:rFonts w:asciiTheme="minorHAnsi" w:hAnsiTheme="minorHAnsi"/>
          <w:noProof/>
          <w:sz w:val="22"/>
        </w:rPr>
      </w:pPr>
      <w:hyperlink w:anchor="_Toc488402725" w:history="1">
        <w:r w:rsidR="00AD4EC1" w:rsidRPr="0077133A">
          <w:rPr>
            <w:rStyle w:val="Hyperlink"/>
            <w:noProof/>
          </w:rPr>
          <w:t>1</w:t>
        </w:r>
        <w:r w:rsidR="00AD4EC1">
          <w:rPr>
            <w:rFonts w:asciiTheme="minorHAnsi" w:hAnsiTheme="minorHAnsi"/>
            <w:noProof/>
            <w:sz w:val="22"/>
          </w:rPr>
          <w:tab/>
        </w:r>
        <w:r w:rsidR="00AD4EC1" w:rsidRPr="0077133A">
          <w:rPr>
            <w:rStyle w:val="Hyperlink"/>
            <w:noProof/>
          </w:rPr>
          <w:t>Heading 1 Style</w:t>
        </w:r>
        <w:r w:rsidR="00AD4EC1">
          <w:rPr>
            <w:noProof/>
            <w:webHidden/>
          </w:rPr>
          <w:tab/>
        </w:r>
        <w:r w:rsidR="00AD4EC1">
          <w:rPr>
            <w:noProof/>
            <w:webHidden/>
          </w:rPr>
          <w:fldChar w:fldCharType="begin"/>
        </w:r>
        <w:r w:rsidR="00AD4EC1">
          <w:rPr>
            <w:noProof/>
            <w:webHidden/>
          </w:rPr>
          <w:instrText xml:space="preserve"> PAGEREF _Toc488402725 \h </w:instrText>
        </w:r>
        <w:r w:rsidR="00AD4EC1">
          <w:rPr>
            <w:noProof/>
            <w:webHidden/>
          </w:rPr>
        </w:r>
        <w:r w:rsidR="00AD4EC1">
          <w:rPr>
            <w:noProof/>
            <w:webHidden/>
          </w:rPr>
          <w:fldChar w:fldCharType="separate"/>
        </w:r>
        <w:r w:rsidR="0018413D">
          <w:rPr>
            <w:noProof/>
            <w:webHidden/>
          </w:rPr>
          <w:t>1</w:t>
        </w:r>
        <w:r w:rsidR="00AD4EC1">
          <w:rPr>
            <w:noProof/>
            <w:webHidden/>
          </w:rPr>
          <w:fldChar w:fldCharType="end"/>
        </w:r>
      </w:hyperlink>
    </w:p>
    <w:p w:rsidR="00AD4EC1" w:rsidRDefault="008948C2">
      <w:pPr>
        <w:pStyle w:val="TOC2"/>
        <w:tabs>
          <w:tab w:val="left" w:pos="880"/>
        </w:tabs>
        <w:rPr>
          <w:rFonts w:asciiTheme="minorHAnsi" w:hAnsiTheme="minorHAnsi"/>
          <w:noProof/>
          <w:sz w:val="22"/>
        </w:rPr>
      </w:pPr>
      <w:hyperlink w:anchor="_Toc488402726" w:history="1">
        <w:r w:rsidR="00AD4EC1" w:rsidRPr="0077133A">
          <w:rPr>
            <w:rStyle w:val="Hyperlink"/>
            <w:noProof/>
          </w:rPr>
          <w:t>1.1</w:t>
        </w:r>
        <w:r w:rsidR="00AD4EC1">
          <w:rPr>
            <w:rFonts w:asciiTheme="minorHAnsi" w:hAnsiTheme="minorHAnsi"/>
            <w:noProof/>
            <w:sz w:val="22"/>
          </w:rPr>
          <w:tab/>
        </w:r>
        <w:r w:rsidR="00AD4EC1" w:rsidRPr="0077133A">
          <w:rPr>
            <w:rStyle w:val="Hyperlink"/>
            <w:noProof/>
          </w:rPr>
          <w:t>Heading 2 Style</w:t>
        </w:r>
        <w:r w:rsidR="00AD4EC1">
          <w:rPr>
            <w:noProof/>
            <w:webHidden/>
          </w:rPr>
          <w:tab/>
        </w:r>
        <w:r w:rsidR="00AD4EC1">
          <w:rPr>
            <w:noProof/>
            <w:webHidden/>
          </w:rPr>
          <w:fldChar w:fldCharType="begin"/>
        </w:r>
        <w:r w:rsidR="00AD4EC1">
          <w:rPr>
            <w:noProof/>
            <w:webHidden/>
          </w:rPr>
          <w:instrText xml:space="preserve"> PAGEREF _Toc488402726 \h </w:instrText>
        </w:r>
        <w:r w:rsidR="00AD4EC1">
          <w:rPr>
            <w:noProof/>
            <w:webHidden/>
          </w:rPr>
        </w:r>
        <w:r w:rsidR="00AD4EC1">
          <w:rPr>
            <w:noProof/>
            <w:webHidden/>
          </w:rPr>
          <w:fldChar w:fldCharType="separate"/>
        </w:r>
        <w:r w:rsidR="0018413D">
          <w:rPr>
            <w:noProof/>
            <w:webHidden/>
          </w:rPr>
          <w:t>1</w:t>
        </w:r>
        <w:r w:rsidR="00AD4EC1">
          <w:rPr>
            <w:noProof/>
            <w:webHidden/>
          </w:rPr>
          <w:fldChar w:fldCharType="end"/>
        </w:r>
      </w:hyperlink>
    </w:p>
    <w:p w:rsidR="00AD4EC1" w:rsidRDefault="008948C2">
      <w:pPr>
        <w:pStyle w:val="TOC3"/>
        <w:tabs>
          <w:tab w:val="left" w:pos="1320"/>
        </w:tabs>
        <w:rPr>
          <w:rFonts w:asciiTheme="minorHAnsi" w:hAnsiTheme="minorHAnsi"/>
          <w:noProof/>
          <w:sz w:val="22"/>
        </w:rPr>
      </w:pPr>
      <w:hyperlink w:anchor="_Toc488402727" w:history="1">
        <w:r w:rsidR="00AD4EC1" w:rsidRPr="0077133A">
          <w:rPr>
            <w:rStyle w:val="Hyperlink"/>
            <w:noProof/>
          </w:rPr>
          <w:t>1.1.1</w:t>
        </w:r>
        <w:r w:rsidR="00AD4EC1">
          <w:rPr>
            <w:rFonts w:asciiTheme="minorHAnsi" w:hAnsiTheme="minorHAnsi"/>
            <w:noProof/>
            <w:sz w:val="22"/>
          </w:rPr>
          <w:tab/>
        </w:r>
        <w:r w:rsidR="00AD4EC1" w:rsidRPr="0077133A">
          <w:rPr>
            <w:rStyle w:val="Hyperlink"/>
            <w:noProof/>
          </w:rPr>
          <w:t>Heading 3 Style</w:t>
        </w:r>
        <w:r w:rsidR="00AD4EC1">
          <w:rPr>
            <w:noProof/>
            <w:webHidden/>
          </w:rPr>
          <w:tab/>
        </w:r>
        <w:r w:rsidR="00AD4EC1">
          <w:rPr>
            <w:noProof/>
            <w:webHidden/>
          </w:rPr>
          <w:fldChar w:fldCharType="begin"/>
        </w:r>
        <w:r w:rsidR="00AD4EC1">
          <w:rPr>
            <w:noProof/>
            <w:webHidden/>
          </w:rPr>
          <w:instrText xml:space="preserve"> PAGEREF _Toc488402727 \h </w:instrText>
        </w:r>
        <w:r w:rsidR="00AD4EC1">
          <w:rPr>
            <w:noProof/>
            <w:webHidden/>
          </w:rPr>
        </w:r>
        <w:r w:rsidR="00AD4EC1">
          <w:rPr>
            <w:noProof/>
            <w:webHidden/>
          </w:rPr>
          <w:fldChar w:fldCharType="separate"/>
        </w:r>
        <w:r w:rsidR="0018413D">
          <w:rPr>
            <w:noProof/>
            <w:webHidden/>
          </w:rPr>
          <w:t>1</w:t>
        </w:r>
        <w:r w:rsidR="00AD4EC1">
          <w:rPr>
            <w:noProof/>
            <w:webHidden/>
          </w:rPr>
          <w:fldChar w:fldCharType="end"/>
        </w:r>
      </w:hyperlink>
    </w:p>
    <w:p w:rsidR="00AD4EC1" w:rsidRDefault="008948C2">
      <w:pPr>
        <w:pStyle w:val="TOC1"/>
        <w:tabs>
          <w:tab w:val="left" w:pos="446"/>
        </w:tabs>
        <w:rPr>
          <w:rFonts w:asciiTheme="minorHAnsi" w:hAnsiTheme="minorHAnsi"/>
          <w:noProof/>
          <w:sz w:val="22"/>
        </w:rPr>
      </w:pPr>
      <w:hyperlink w:anchor="_Toc488402728" w:history="1">
        <w:r w:rsidR="00AD4EC1" w:rsidRPr="0077133A">
          <w:rPr>
            <w:rStyle w:val="Hyperlink"/>
            <w:noProof/>
          </w:rPr>
          <w:t>2</w:t>
        </w:r>
        <w:r w:rsidR="00AD4EC1">
          <w:rPr>
            <w:rFonts w:asciiTheme="minorHAnsi" w:hAnsiTheme="minorHAnsi"/>
            <w:noProof/>
            <w:sz w:val="22"/>
          </w:rPr>
          <w:tab/>
        </w:r>
        <w:r w:rsidR="00AD4EC1" w:rsidRPr="0077133A">
          <w:rPr>
            <w:rStyle w:val="Hyperlink"/>
            <w:noProof/>
          </w:rPr>
          <w:t>References</w:t>
        </w:r>
        <w:r w:rsidR="00AD4EC1">
          <w:rPr>
            <w:noProof/>
            <w:webHidden/>
          </w:rPr>
          <w:tab/>
        </w:r>
        <w:r w:rsidR="00AD4EC1">
          <w:rPr>
            <w:noProof/>
            <w:webHidden/>
          </w:rPr>
          <w:fldChar w:fldCharType="begin"/>
        </w:r>
        <w:r w:rsidR="00AD4EC1">
          <w:rPr>
            <w:noProof/>
            <w:webHidden/>
          </w:rPr>
          <w:instrText xml:space="preserve"> PAGEREF _Toc488402728 \h </w:instrText>
        </w:r>
        <w:r w:rsidR="00AD4EC1">
          <w:rPr>
            <w:noProof/>
            <w:webHidden/>
          </w:rPr>
        </w:r>
        <w:r w:rsidR="00AD4EC1">
          <w:rPr>
            <w:noProof/>
            <w:webHidden/>
          </w:rPr>
          <w:fldChar w:fldCharType="separate"/>
        </w:r>
        <w:r w:rsidR="0018413D">
          <w:rPr>
            <w:noProof/>
            <w:webHidden/>
          </w:rPr>
          <w:t>3</w:t>
        </w:r>
        <w:r w:rsidR="00AD4EC1">
          <w:rPr>
            <w:noProof/>
            <w:webHidden/>
          </w:rPr>
          <w:fldChar w:fldCharType="end"/>
        </w:r>
      </w:hyperlink>
    </w:p>
    <w:p w:rsidR="00AD4EC1" w:rsidRDefault="008948C2">
      <w:pPr>
        <w:pStyle w:val="TOC4"/>
        <w:rPr>
          <w:rFonts w:asciiTheme="minorHAnsi" w:hAnsiTheme="minorHAnsi"/>
          <w:noProof/>
          <w:sz w:val="22"/>
        </w:rPr>
      </w:pPr>
      <w:hyperlink w:anchor="_Toc488402729" w:history="1">
        <w:r w:rsidR="00AD4EC1" w:rsidRPr="0077133A">
          <w:rPr>
            <w:rStyle w:val="Hyperlink"/>
            <w:noProof/>
          </w:rPr>
          <w:t>Appendix A: Heading 7 Style</w:t>
        </w:r>
        <w:r w:rsidR="00AD4EC1">
          <w:rPr>
            <w:noProof/>
            <w:webHidden/>
          </w:rPr>
          <w:tab/>
        </w:r>
        <w:r w:rsidR="00AD4EC1">
          <w:rPr>
            <w:noProof/>
            <w:webHidden/>
          </w:rPr>
          <w:fldChar w:fldCharType="begin"/>
        </w:r>
        <w:r w:rsidR="00AD4EC1">
          <w:rPr>
            <w:noProof/>
            <w:webHidden/>
          </w:rPr>
          <w:instrText xml:space="preserve"> PAGEREF _Toc488402729 \h </w:instrText>
        </w:r>
        <w:r w:rsidR="00AD4EC1">
          <w:rPr>
            <w:noProof/>
            <w:webHidden/>
          </w:rPr>
        </w:r>
        <w:r w:rsidR="00AD4EC1">
          <w:rPr>
            <w:noProof/>
            <w:webHidden/>
          </w:rPr>
          <w:fldChar w:fldCharType="separate"/>
        </w:r>
        <w:r w:rsidR="0018413D">
          <w:rPr>
            <w:noProof/>
            <w:webHidden/>
          </w:rPr>
          <w:t>4</w:t>
        </w:r>
        <w:r w:rsidR="00AD4EC1">
          <w:rPr>
            <w:noProof/>
            <w:webHidden/>
          </w:rPr>
          <w:fldChar w:fldCharType="end"/>
        </w:r>
      </w:hyperlink>
    </w:p>
    <w:p w:rsidR="00AD4EC1" w:rsidRDefault="008948C2">
      <w:pPr>
        <w:pStyle w:val="TOC4"/>
        <w:rPr>
          <w:rFonts w:asciiTheme="minorHAnsi" w:hAnsiTheme="minorHAnsi"/>
          <w:noProof/>
          <w:sz w:val="22"/>
        </w:rPr>
      </w:pPr>
      <w:hyperlink w:anchor="_Toc488402730" w:history="1">
        <w:r w:rsidR="00AD4EC1" w:rsidRPr="0077133A">
          <w:rPr>
            <w:rStyle w:val="Hyperlink"/>
            <w:noProof/>
          </w:rPr>
          <w:t>Appendix B: Sample Table in Landscape Orientation</w:t>
        </w:r>
        <w:r w:rsidR="00AD4EC1">
          <w:rPr>
            <w:noProof/>
            <w:webHidden/>
          </w:rPr>
          <w:tab/>
        </w:r>
        <w:r w:rsidR="00AD4EC1">
          <w:rPr>
            <w:noProof/>
            <w:webHidden/>
          </w:rPr>
          <w:fldChar w:fldCharType="begin"/>
        </w:r>
        <w:r w:rsidR="00AD4EC1">
          <w:rPr>
            <w:noProof/>
            <w:webHidden/>
          </w:rPr>
          <w:instrText xml:space="preserve"> PAGEREF _Toc488402730 \h </w:instrText>
        </w:r>
        <w:r w:rsidR="00AD4EC1">
          <w:rPr>
            <w:noProof/>
            <w:webHidden/>
          </w:rPr>
        </w:r>
        <w:r w:rsidR="00AD4EC1">
          <w:rPr>
            <w:noProof/>
            <w:webHidden/>
          </w:rPr>
          <w:fldChar w:fldCharType="separate"/>
        </w:r>
        <w:r w:rsidR="0018413D">
          <w:rPr>
            <w:noProof/>
            <w:webHidden/>
          </w:rPr>
          <w:t>5</w:t>
        </w:r>
        <w:r w:rsidR="00AD4EC1">
          <w:rPr>
            <w:noProof/>
            <w:webHidden/>
          </w:rPr>
          <w:fldChar w:fldCharType="end"/>
        </w:r>
      </w:hyperlink>
    </w:p>
    <w:p w:rsidR="00354256" w:rsidRDefault="00E66D96">
      <w:pPr>
        <w:spacing w:before="0" w:after="200" w:line="276" w:lineRule="auto"/>
      </w:pPr>
      <w:r>
        <w:rPr>
          <w:rFonts w:ascii="Arial" w:hAnsi="Arial"/>
          <w:sz w:val="20"/>
        </w:rPr>
        <w:fldChar w:fldCharType="end"/>
      </w:r>
      <w:r w:rsidR="00354256">
        <w:br w:type="page"/>
      </w:r>
    </w:p>
    <w:p w:rsidR="00354256" w:rsidRDefault="00354256" w:rsidP="00417680">
      <w:pPr>
        <w:pStyle w:val="Heading1"/>
        <w:numPr>
          <w:ilvl w:val="0"/>
          <w:numId w:val="0"/>
        </w:numPr>
        <w:ind w:left="432" w:hanging="432"/>
      </w:pPr>
      <w:bookmarkStart w:id="0" w:name="_Toc488402722"/>
      <w:r>
        <w:lastRenderedPageBreak/>
        <w:t>List of Figures</w:t>
      </w:r>
      <w:bookmarkEnd w:id="0"/>
    </w:p>
    <w:p w:rsidR="00E66D96" w:rsidRDefault="00E66D96">
      <w:pPr>
        <w:pStyle w:val="TableofFigures"/>
        <w:rPr>
          <w:rFonts w:asciiTheme="minorHAnsi" w:hAnsiTheme="minorHAnsi"/>
          <w:noProof/>
          <w:sz w:val="22"/>
        </w:rPr>
      </w:pPr>
      <w:r>
        <w:rPr>
          <w:rFonts w:ascii="Times New Roman" w:hAnsi="Times New Roman"/>
          <w:b/>
          <w:bCs/>
          <w:sz w:val="22"/>
        </w:rPr>
        <w:fldChar w:fldCharType="begin"/>
      </w:r>
      <w:r>
        <w:rPr>
          <w:rFonts w:ascii="Times New Roman" w:hAnsi="Times New Roman"/>
          <w:b/>
          <w:bCs/>
          <w:sz w:val="22"/>
        </w:rPr>
        <w:instrText xml:space="preserve"> TOC \h \z \t "Figure Caption,1" \c "Figure" </w:instrText>
      </w:r>
      <w:r>
        <w:rPr>
          <w:rFonts w:ascii="Times New Roman" w:hAnsi="Times New Roman"/>
          <w:b/>
          <w:bCs/>
          <w:sz w:val="22"/>
        </w:rPr>
        <w:fldChar w:fldCharType="separate"/>
      </w:r>
      <w:hyperlink w:anchor="_Toc486240652" w:history="1">
        <w:r w:rsidRPr="00452301">
          <w:rPr>
            <w:rStyle w:val="Hyperlink"/>
            <w:noProof/>
          </w:rPr>
          <w:t>Figure 1. Katrina iris</w:t>
        </w:r>
        <w:r>
          <w:rPr>
            <w:noProof/>
            <w:webHidden/>
          </w:rPr>
          <w:tab/>
        </w:r>
        <w:r>
          <w:rPr>
            <w:noProof/>
            <w:webHidden/>
          </w:rPr>
          <w:fldChar w:fldCharType="begin"/>
        </w:r>
        <w:r>
          <w:rPr>
            <w:noProof/>
            <w:webHidden/>
          </w:rPr>
          <w:instrText xml:space="preserve"> PAGEREF _Toc486240652 \h </w:instrText>
        </w:r>
        <w:r>
          <w:rPr>
            <w:noProof/>
            <w:webHidden/>
          </w:rPr>
        </w:r>
        <w:r>
          <w:rPr>
            <w:noProof/>
            <w:webHidden/>
          </w:rPr>
          <w:fldChar w:fldCharType="separate"/>
        </w:r>
        <w:r w:rsidR="0018413D">
          <w:rPr>
            <w:noProof/>
            <w:webHidden/>
          </w:rPr>
          <w:t>2</w:t>
        </w:r>
        <w:r>
          <w:rPr>
            <w:noProof/>
            <w:webHidden/>
          </w:rPr>
          <w:fldChar w:fldCharType="end"/>
        </w:r>
      </w:hyperlink>
    </w:p>
    <w:p w:rsidR="00E66D96" w:rsidRDefault="00E66D96" w:rsidP="005D6AC5">
      <w:pPr>
        <w:pStyle w:val="Heading1"/>
        <w:numPr>
          <w:ilvl w:val="0"/>
          <w:numId w:val="0"/>
        </w:numPr>
        <w:ind w:left="432" w:hanging="432"/>
        <w:rPr>
          <w:rFonts w:ascii="Times New Roman" w:eastAsiaTheme="minorEastAsia" w:hAnsi="Times New Roman" w:cstheme="minorBidi"/>
          <w:b w:val="0"/>
          <w:bCs w:val="0"/>
          <w:sz w:val="22"/>
          <w:szCs w:val="22"/>
        </w:rPr>
      </w:pPr>
      <w:r>
        <w:rPr>
          <w:rFonts w:ascii="Times New Roman" w:eastAsiaTheme="minorEastAsia" w:hAnsi="Times New Roman" w:cstheme="minorBidi"/>
          <w:b w:val="0"/>
          <w:bCs w:val="0"/>
          <w:sz w:val="22"/>
          <w:szCs w:val="22"/>
        </w:rPr>
        <w:fldChar w:fldCharType="end"/>
      </w:r>
    </w:p>
    <w:p w:rsidR="00E66D96" w:rsidRDefault="00E66D96" w:rsidP="00E66D96">
      <w:r>
        <w:br w:type="page"/>
      </w:r>
    </w:p>
    <w:p w:rsidR="00354256" w:rsidRDefault="00354256" w:rsidP="005D6AC5">
      <w:pPr>
        <w:pStyle w:val="Heading1"/>
        <w:numPr>
          <w:ilvl w:val="0"/>
          <w:numId w:val="0"/>
        </w:numPr>
        <w:ind w:left="432" w:hanging="432"/>
      </w:pPr>
      <w:bookmarkStart w:id="1" w:name="_Toc488402723"/>
      <w:r>
        <w:lastRenderedPageBreak/>
        <w:t>List of Tables</w:t>
      </w:r>
      <w:bookmarkEnd w:id="1"/>
    </w:p>
    <w:p w:rsidR="00E66D96" w:rsidRDefault="00E66D96">
      <w:pPr>
        <w:pStyle w:val="TableofFigures"/>
        <w:rPr>
          <w:rFonts w:asciiTheme="minorHAnsi" w:hAnsiTheme="minorHAnsi"/>
          <w:noProof/>
          <w:sz w:val="22"/>
        </w:rPr>
      </w:pPr>
      <w:r>
        <w:rPr>
          <w:rFonts w:ascii="Times New Roman" w:hAnsi="Times New Roman"/>
          <w:b/>
          <w:bCs/>
          <w:sz w:val="22"/>
        </w:rPr>
        <w:fldChar w:fldCharType="begin"/>
      </w:r>
      <w:r>
        <w:rPr>
          <w:rFonts w:ascii="Times New Roman" w:hAnsi="Times New Roman"/>
          <w:b/>
          <w:bCs/>
          <w:sz w:val="22"/>
        </w:rPr>
        <w:instrText xml:space="preserve"> TOC \h \z \t "Table Title,1" \c "Figure" </w:instrText>
      </w:r>
      <w:r>
        <w:rPr>
          <w:rFonts w:ascii="Times New Roman" w:hAnsi="Times New Roman"/>
          <w:b/>
          <w:bCs/>
          <w:sz w:val="22"/>
        </w:rPr>
        <w:fldChar w:fldCharType="separate"/>
      </w:r>
      <w:hyperlink w:anchor="_Toc486240660" w:history="1">
        <w:r w:rsidRPr="00857F63">
          <w:rPr>
            <w:rStyle w:val="Hyperlink"/>
            <w:noProof/>
          </w:rPr>
          <w:t>Table 1. Sample table</w:t>
        </w:r>
        <w:r>
          <w:rPr>
            <w:noProof/>
            <w:webHidden/>
          </w:rPr>
          <w:tab/>
        </w:r>
        <w:r>
          <w:rPr>
            <w:noProof/>
            <w:webHidden/>
          </w:rPr>
          <w:fldChar w:fldCharType="begin"/>
        </w:r>
        <w:r>
          <w:rPr>
            <w:noProof/>
            <w:webHidden/>
          </w:rPr>
          <w:instrText xml:space="preserve"> PAGEREF _Toc486240660 \h </w:instrText>
        </w:r>
        <w:r>
          <w:rPr>
            <w:noProof/>
            <w:webHidden/>
          </w:rPr>
        </w:r>
        <w:r>
          <w:rPr>
            <w:noProof/>
            <w:webHidden/>
          </w:rPr>
          <w:fldChar w:fldCharType="separate"/>
        </w:r>
        <w:r w:rsidR="0018413D">
          <w:rPr>
            <w:noProof/>
            <w:webHidden/>
          </w:rPr>
          <w:t>1</w:t>
        </w:r>
        <w:r>
          <w:rPr>
            <w:noProof/>
            <w:webHidden/>
          </w:rPr>
          <w:fldChar w:fldCharType="end"/>
        </w:r>
      </w:hyperlink>
    </w:p>
    <w:p w:rsidR="00E66D96" w:rsidRDefault="008948C2">
      <w:pPr>
        <w:pStyle w:val="TableofFigures"/>
        <w:rPr>
          <w:rFonts w:asciiTheme="minorHAnsi" w:hAnsiTheme="minorHAnsi"/>
          <w:noProof/>
          <w:sz w:val="22"/>
        </w:rPr>
      </w:pPr>
      <w:hyperlink w:anchor="_Toc486240661" w:history="1">
        <w:r w:rsidR="00E66D96" w:rsidRPr="00857F63">
          <w:rPr>
            <w:rStyle w:val="Hyperlink"/>
            <w:noProof/>
          </w:rPr>
          <w:t>Table B-1. Sample table in landscape orientation with data in columns aligned on the decimal.</w:t>
        </w:r>
        <w:r w:rsidR="00E66D96">
          <w:rPr>
            <w:noProof/>
            <w:webHidden/>
          </w:rPr>
          <w:tab/>
        </w:r>
        <w:r w:rsidR="00E66D96">
          <w:rPr>
            <w:noProof/>
            <w:webHidden/>
          </w:rPr>
          <w:fldChar w:fldCharType="begin"/>
        </w:r>
        <w:r w:rsidR="00E66D96">
          <w:rPr>
            <w:noProof/>
            <w:webHidden/>
          </w:rPr>
          <w:instrText xml:space="preserve"> PAGEREF _Toc486240661 \h </w:instrText>
        </w:r>
        <w:r w:rsidR="00E66D96">
          <w:rPr>
            <w:noProof/>
            <w:webHidden/>
          </w:rPr>
        </w:r>
        <w:r w:rsidR="00E66D96">
          <w:rPr>
            <w:noProof/>
            <w:webHidden/>
          </w:rPr>
          <w:fldChar w:fldCharType="separate"/>
        </w:r>
        <w:r w:rsidR="0018413D">
          <w:rPr>
            <w:noProof/>
            <w:webHidden/>
          </w:rPr>
          <w:t>5</w:t>
        </w:r>
        <w:r w:rsidR="00E66D96">
          <w:rPr>
            <w:noProof/>
            <w:webHidden/>
          </w:rPr>
          <w:fldChar w:fldCharType="end"/>
        </w:r>
      </w:hyperlink>
    </w:p>
    <w:p w:rsidR="00E66D96" w:rsidRDefault="00E66D96" w:rsidP="005D6AC5">
      <w:pPr>
        <w:pStyle w:val="Heading1"/>
        <w:numPr>
          <w:ilvl w:val="0"/>
          <w:numId w:val="0"/>
        </w:numPr>
        <w:ind w:left="432" w:hanging="432"/>
        <w:rPr>
          <w:rFonts w:ascii="Times New Roman" w:eastAsiaTheme="minorEastAsia" w:hAnsi="Times New Roman" w:cstheme="minorBidi"/>
          <w:b w:val="0"/>
          <w:bCs w:val="0"/>
          <w:sz w:val="22"/>
          <w:szCs w:val="22"/>
        </w:rPr>
      </w:pPr>
      <w:r>
        <w:rPr>
          <w:rFonts w:ascii="Times New Roman" w:eastAsiaTheme="minorEastAsia" w:hAnsi="Times New Roman" w:cstheme="minorBidi"/>
          <w:b w:val="0"/>
          <w:bCs w:val="0"/>
          <w:sz w:val="22"/>
          <w:szCs w:val="22"/>
        </w:rPr>
        <w:fldChar w:fldCharType="end"/>
      </w:r>
    </w:p>
    <w:p w:rsidR="00E66D96" w:rsidRDefault="00E66D96" w:rsidP="00E66D96">
      <w:r>
        <w:br w:type="page"/>
      </w:r>
    </w:p>
    <w:p w:rsidR="00354256" w:rsidRDefault="00354256" w:rsidP="005D6AC5">
      <w:pPr>
        <w:pStyle w:val="Heading1"/>
        <w:numPr>
          <w:ilvl w:val="0"/>
          <w:numId w:val="0"/>
        </w:numPr>
        <w:ind w:left="432" w:hanging="432"/>
      </w:pPr>
      <w:bookmarkStart w:id="2" w:name="_Toc488402724"/>
      <w:r>
        <w:lastRenderedPageBreak/>
        <w:t>List of Abbreviations and Acronyms</w:t>
      </w:r>
      <w:bookmarkEnd w:id="2"/>
    </w:p>
    <w:tbl>
      <w:tblPr>
        <w:tblStyle w:val="TableGrid"/>
        <w:tblpPr w:leftFromText="187" w:rightFromText="187" w:vertAnchor="text" w:tblpY="20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0"/>
        <w:gridCol w:w="8136"/>
      </w:tblGrid>
      <w:tr w:rsidR="002051E6" w:rsidRPr="008E4B33" w:rsidTr="003705C6">
        <w:trPr>
          <w:cantSplit/>
          <w:trHeight w:val="288"/>
        </w:trPr>
        <w:tc>
          <w:tcPr>
            <w:tcW w:w="1440" w:type="dxa"/>
          </w:tcPr>
          <w:p w:rsidR="002051E6" w:rsidRPr="008E4B33" w:rsidRDefault="002051E6" w:rsidP="003705C6">
            <w:pPr>
              <w:pStyle w:val="TableText"/>
            </w:pPr>
            <w:r>
              <w:t xml:space="preserve">BOEM </w:t>
            </w:r>
          </w:p>
        </w:tc>
        <w:tc>
          <w:tcPr>
            <w:tcW w:w="8136" w:type="dxa"/>
          </w:tcPr>
          <w:p w:rsidR="002051E6" w:rsidRPr="008E4B33" w:rsidRDefault="002051E6" w:rsidP="003705C6">
            <w:pPr>
              <w:pStyle w:val="TableText"/>
            </w:pPr>
            <w:r w:rsidRPr="008E4B33">
              <w:t>Bureau of Ocean Energy Management</w:t>
            </w:r>
          </w:p>
        </w:tc>
      </w:tr>
      <w:tr w:rsidR="002051E6" w:rsidRPr="008E4B33" w:rsidTr="003705C6">
        <w:trPr>
          <w:cantSplit/>
          <w:trHeight w:val="288"/>
        </w:trPr>
        <w:tc>
          <w:tcPr>
            <w:tcW w:w="1440" w:type="dxa"/>
          </w:tcPr>
          <w:p w:rsidR="002051E6" w:rsidRPr="008E4B33" w:rsidRDefault="002051E6" w:rsidP="003705C6">
            <w:pPr>
              <w:pStyle w:val="TableText"/>
            </w:pPr>
            <w:r w:rsidRPr="008E4B33">
              <w:t>CSE</w:t>
            </w:r>
          </w:p>
        </w:tc>
        <w:tc>
          <w:tcPr>
            <w:tcW w:w="8136" w:type="dxa"/>
          </w:tcPr>
          <w:p w:rsidR="002051E6" w:rsidRPr="008E4B33" w:rsidRDefault="002051E6" w:rsidP="003705C6">
            <w:pPr>
              <w:pStyle w:val="TableText"/>
            </w:pPr>
            <w:r w:rsidRPr="008E4B33">
              <w:t>Council of Science Editors</w:t>
            </w:r>
          </w:p>
        </w:tc>
      </w:tr>
      <w:tr w:rsidR="002051E6" w:rsidRPr="008E4B33" w:rsidTr="003705C6">
        <w:trPr>
          <w:cantSplit/>
          <w:trHeight w:val="288"/>
        </w:trPr>
        <w:tc>
          <w:tcPr>
            <w:tcW w:w="1440" w:type="dxa"/>
          </w:tcPr>
          <w:p w:rsidR="002051E6" w:rsidRPr="008E4B33" w:rsidRDefault="002051E6" w:rsidP="003705C6">
            <w:pPr>
              <w:pStyle w:val="TableText"/>
            </w:pPr>
            <w:r w:rsidRPr="008E4B33">
              <w:t>DOI</w:t>
            </w:r>
          </w:p>
        </w:tc>
        <w:tc>
          <w:tcPr>
            <w:tcW w:w="8136" w:type="dxa"/>
          </w:tcPr>
          <w:p w:rsidR="002051E6" w:rsidRPr="008E4B33" w:rsidRDefault="002051E6" w:rsidP="003705C6">
            <w:pPr>
              <w:pStyle w:val="TableText"/>
            </w:pPr>
            <w:r w:rsidRPr="008E4B33">
              <w:t>US Department of the Interior</w:t>
            </w:r>
          </w:p>
        </w:tc>
      </w:tr>
      <w:tr w:rsidR="002051E6" w:rsidRPr="008E4B33" w:rsidTr="003705C6">
        <w:trPr>
          <w:cantSplit/>
          <w:trHeight w:val="288"/>
        </w:trPr>
        <w:tc>
          <w:tcPr>
            <w:tcW w:w="1440" w:type="dxa"/>
          </w:tcPr>
          <w:p w:rsidR="002051E6" w:rsidRPr="008E4B33" w:rsidRDefault="002051E6" w:rsidP="003705C6">
            <w:pPr>
              <w:pStyle w:val="TableText"/>
            </w:pPr>
            <w:r w:rsidRPr="008E4B33">
              <w:t>ESP</w:t>
            </w:r>
          </w:p>
        </w:tc>
        <w:tc>
          <w:tcPr>
            <w:tcW w:w="8136" w:type="dxa"/>
          </w:tcPr>
          <w:p w:rsidR="002051E6" w:rsidRPr="008E4B33" w:rsidRDefault="002051E6" w:rsidP="003705C6">
            <w:pPr>
              <w:pStyle w:val="TableText"/>
            </w:pPr>
            <w:r w:rsidRPr="008E4B33">
              <w:t>Environmental Studies Program</w:t>
            </w:r>
          </w:p>
        </w:tc>
      </w:tr>
      <w:tr w:rsidR="002051E6" w:rsidRPr="008E4B33" w:rsidTr="003705C6">
        <w:trPr>
          <w:cantSplit/>
          <w:trHeight w:val="288"/>
        </w:trPr>
        <w:tc>
          <w:tcPr>
            <w:tcW w:w="1440" w:type="dxa"/>
          </w:tcPr>
          <w:p w:rsidR="002051E6" w:rsidRPr="008E4B33" w:rsidRDefault="002051E6" w:rsidP="003705C6">
            <w:pPr>
              <w:pStyle w:val="TableText"/>
            </w:pPr>
            <w:r w:rsidRPr="008E4B33">
              <w:t>ESPIS</w:t>
            </w:r>
          </w:p>
        </w:tc>
        <w:tc>
          <w:tcPr>
            <w:tcW w:w="8136" w:type="dxa"/>
          </w:tcPr>
          <w:p w:rsidR="002051E6" w:rsidRPr="008E4B33" w:rsidRDefault="002051E6" w:rsidP="003705C6">
            <w:pPr>
              <w:pStyle w:val="TableText"/>
            </w:pPr>
            <w:r w:rsidRPr="008E4B33">
              <w:t>Environmental Studies Program Information System</w:t>
            </w:r>
          </w:p>
        </w:tc>
      </w:tr>
    </w:tbl>
    <w:p w:rsidR="002051E6" w:rsidRDefault="002051E6" w:rsidP="00354256"/>
    <w:p w:rsidR="002051E6" w:rsidRDefault="002051E6" w:rsidP="00354256">
      <w:pPr>
        <w:sectPr w:rsidR="002051E6" w:rsidSect="00613841">
          <w:headerReference w:type="default" r:id="rId21"/>
          <w:footerReference w:type="default" r:id="rId22"/>
          <w:pgSz w:w="12240" w:h="15840"/>
          <w:pgMar w:top="1440" w:right="1440" w:bottom="1440" w:left="1440" w:header="1440" w:footer="894" w:gutter="0"/>
          <w:pgNumType w:fmt="lowerRoman" w:start="1"/>
          <w:cols w:space="720"/>
          <w:docGrid w:linePitch="360"/>
        </w:sectPr>
      </w:pPr>
    </w:p>
    <w:p w:rsidR="00354256" w:rsidRDefault="00407825" w:rsidP="00254089">
      <w:pPr>
        <w:pStyle w:val="Heading1"/>
      </w:pPr>
      <w:bookmarkStart w:id="3" w:name="_Toc488402725"/>
      <w:r>
        <w:lastRenderedPageBreak/>
        <w:t>Heading 1 Style</w:t>
      </w:r>
      <w:bookmarkEnd w:id="3"/>
    </w:p>
    <w:p w:rsidR="004F4D47" w:rsidRDefault="00C825EB" w:rsidP="00463BF6">
      <w:r>
        <w:t>Do not modify the style definitions in this template. Add a new style only if absolutely necessary.</w:t>
      </w:r>
    </w:p>
    <w:p w:rsidR="00463BF6" w:rsidRDefault="00407825" w:rsidP="00407825">
      <w:pPr>
        <w:pStyle w:val="Heading2"/>
      </w:pPr>
      <w:bookmarkStart w:id="4" w:name="_Toc488402726"/>
      <w:r>
        <w:t>Heading 2 Style</w:t>
      </w:r>
      <w:bookmarkEnd w:id="4"/>
    </w:p>
    <w:p w:rsidR="006C0A9E" w:rsidRDefault="00C825EB" w:rsidP="00F2015B">
      <w:bookmarkStart w:id="5" w:name="Table1"/>
      <w:bookmarkStart w:id="6" w:name="_Toc365025242"/>
      <w:bookmarkStart w:id="7" w:name="_Toc482077834"/>
      <w:r>
        <w:t xml:space="preserve">This is the Normal style. Heading styles in this template are all followed by the Normal style in the next paragraph. Spacing between </w:t>
      </w:r>
      <w:r w:rsidR="00C8337D">
        <w:t xml:space="preserve">headings and </w:t>
      </w:r>
      <w:r>
        <w:t>paragraphs is already set. Heading styles are kept together with the following paragraphs to prevent awkward page breaks.</w:t>
      </w:r>
    </w:p>
    <w:p w:rsidR="00407825" w:rsidRDefault="00407825" w:rsidP="00407825">
      <w:pPr>
        <w:pStyle w:val="Heading3"/>
      </w:pPr>
      <w:bookmarkStart w:id="8" w:name="_Toc488402727"/>
      <w:r>
        <w:t>Heading 3 Style</w:t>
      </w:r>
      <w:bookmarkEnd w:id="8"/>
    </w:p>
    <w:p w:rsidR="00407825" w:rsidRDefault="00B25740" w:rsidP="00F2015B">
      <w:r>
        <w:t xml:space="preserve">See a sample table in </w:t>
      </w:r>
      <w:r w:rsidRPr="00B25740">
        <w:rPr>
          <w:b/>
        </w:rPr>
        <w:t>Table 1</w:t>
      </w:r>
      <w:r w:rsidR="00CD6DEA">
        <w:t xml:space="preserve">. Use the Table Title style to automatically include the table title in the List of Tables. Table Column Head style is formatted for the column headers, and table text styles come in two sizes: Table Text (10 </w:t>
      </w:r>
      <w:proofErr w:type="spellStart"/>
      <w:r w:rsidR="00CD6DEA">
        <w:t>pt</w:t>
      </w:r>
      <w:proofErr w:type="spellEnd"/>
      <w:r w:rsidR="00CD6DEA">
        <w:t xml:space="preserve">) and Table Text Smaller (9 </w:t>
      </w:r>
      <w:proofErr w:type="spellStart"/>
      <w:r w:rsidR="00CD6DEA">
        <w:t>pt</w:t>
      </w:r>
      <w:proofErr w:type="spellEnd"/>
      <w:r w:rsidR="00CD6DEA">
        <w:t>).</w:t>
      </w:r>
    </w:p>
    <w:p w:rsidR="006C0A9E" w:rsidRPr="008E4B33" w:rsidRDefault="006C0A9E" w:rsidP="006C0A9E">
      <w:pPr>
        <w:pStyle w:val="TableTitle"/>
      </w:pPr>
      <w:bookmarkStart w:id="9" w:name="_Toc486240660"/>
      <w:proofErr w:type="gramStart"/>
      <w:r w:rsidRPr="008E4B33">
        <w:t>Table 1.</w:t>
      </w:r>
      <w:bookmarkEnd w:id="5"/>
      <w:proofErr w:type="gramEnd"/>
      <w:r w:rsidR="007B7F33">
        <w:t xml:space="preserve"> </w:t>
      </w:r>
      <w:bookmarkEnd w:id="6"/>
      <w:bookmarkEnd w:id="7"/>
      <w:r w:rsidR="00407825">
        <w:t>Sample table</w:t>
      </w:r>
      <w:bookmarkEnd w:id="9"/>
      <w:r>
        <w:t xml:space="preserve"> </w:t>
      </w:r>
    </w:p>
    <w:tbl>
      <w:tblPr>
        <w:tblStyle w:val="TableGrid"/>
        <w:tblW w:w="93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530"/>
        <w:gridCol w:w="3960"/>
        <w:gridCol w:w="1980"/>
        <w:gridCol w:w="1890"/>
      </w:tblGrid>
      <w:tr w:rsidR="006C0A9E" w:rsidRPr="008E4B33" w:rsidTr="00CD6DEA">
        <w:trPr>
          <w:cantSplit/>
          <w:trHeight w:val="432"/>
          <w:tblHeader/>
          <w:jc w:val="center"/>
        </w:trPr>
        <w:tc>
          <w:tcPr>
            <w:tcW w:w="1530" w:type="dxa"/>
            <w:shd w:val="clear" w:color="auto" w:fill="DBE5F1" w:themeFill="accent1" w:themeFillTint="33"/>
            <w:vAlign w:val="center"/>
          </w:tcPr>
          <w:p w:rsidR="006C0A9E" w:rsidRPr="008E4B33" w:rsidRDefault="00407825" w:rsidP="008B6ABB">
            <w:pPr>
              <w:pStyle w:val="TableColumnHead"/>
            </w:pPr>
            <w:r>
              <w:t>Column header 1</w:t>
            </w:r>
          </w:p>
        </w:tc>
        <w:tc>
          <w:tcPr>
            <w:tcW w:w="3960" w:type="dxa"/>
            <w:shd w:val="clear" w:color="auto" w:fill="DBE5F1" w:themeFill="accent1" w:themeFillTint="33"/>
            <w:vAlign w:val="center"/>
          </w:tcPr>
          <w:p w:rsidR="006C0A9E" w:rsidRPr="008E4B33" w:rsidRDefault="00407825" w:rsidP="008B6ABB">
            <w:pPr>
              <w:pStyle w:val="TableColumnHead"/>
            </w:pPr>
            <w:r>
              <w:t>Column header 2</w:t>
            </w:r>
          </w:p>
        </w:tc>
        <w:tc>
          <w:tcPr>
            <w:tcW w:w="1980" w:type="dxa"/>
            <w:shd w:val="clear" w:color="auto" w:fill="DBE5F1" w:themeFill="accent1" w:themeFillTint="33"/>
            <w:vAlign w:val="center"/>
          </w:tcPr>
          <w:p w:rsidR="006C0A9E" w:rsidRPr="008E4B33" w:rsidRDefault="00CD6DEA" w:rsidP="008B6ABB">
            <w:pPr>
              <w:pStyle w:val="TableColumnHead"/>
            </w:pPr>
            <w:r>
              <w:t>Column header 3</w:t>
            </w:r>
          </w:p>
        </w:tc>
        <w:tc>
          <w:tcPr>
            <w:tcW w:w="1890" w:type="dxa"/>
            <w:shd w:val="clear" w:color="auto" w:fill="DBE5F1" w:themeFill="accent1" w:themeFillTint="33"/>
            <w:vAlign w:val="center"/>
          </w:tcPr>
          <w:p w:rsidR="006C0A9E" w:rsidRPr="008E4B33" w:rsidRDefault="00CD6DEA" w:rsidP="008B6ABB">
            <w:pPr>
              <w:pStyle w:val="TableColumnHead"/>
            </w:pPr>
            <w:r>
              <w:t>Column header 4</w:t>
            </w:r>
          </w:p>
        </w:tc>
      </w:tr>
      <w:tr w:rsidR="006C0A9E" w:rsidRPr="008E4B33" w:rsidTr="00CD6DEA">
        <w:trPr>
          <w:cantSplit/>
          <w:trHeight w:val="288"/>
          <w:tblHeader/>
          <w:jc w:val="center"/>
        </w:trPr>
        <w:tc>
          <w:tcPr>
            <w:tcW w:w="1530" w:type="dxa"/>
            <w:vAlign w:val="center"/>
          </w:tcPr>
          <w:p w:rsidR="006C0A9E" w:rsidRPr="008E4B33" w:rsidRDefault="00CD6DEA" w:rsidP="00F2015B">
            <w:pPr>
              <w:pStyle w:val="TableText"/>
              <w:jc w:val="center"/>
              <w:rPr>
                <w:rFonts w:cs="Times New Roman"/>
              </w:rPr>
            </w:pPr>
            <w:r>
              <w:rPr>
                <w:rFonts w:cs="Times New Roman"/>
              </w:rPr>
              <w:t>Row 1</w:t>
            </w:r>
          </w:p>
        </w:tc>
        <w:tc>
          <w:tcPr>
            <w:tcW w:w="3960" w:type="dxa"/>
            <w:vAlign w:val="center"/>
          </w:tcPr>
          <w:p w:rsidR="006C0A9E" w:rsidRPr="008E4B33" w:rsidRDefault="006C0A9E" w:rsidP="00DD51AA">
            <w:pPr>
              <w:pStyle w:val="TableText"/>
              <w:rPr>
                <w:rFonts w:cs="Times New Roman"/>
              </w:rPr>
            </w:pPr>
          </w:p>
        </w:tc>
        <w:tc>
          <w:tcPr>
            <w:tcW w:w="1980" w:type="dxa"/>
            <w:vAlign w:val="center"/>
          </w:tcPr>
          <w:p w:rsidR="006C0A9E" w:rsidRPr="008E4B33" w:rsidRDefault="006C0A9E" w:rsidP="00DD51AA">
            <w:pPr>
              <w:pStyle w:val="TableText"/>
              <w:rPr>
                <w:rFonts w:cs="Times New Roman"/>
              </w:rPr>
            </w:pPr>
          </w:p>
        </w:tc>
        <w:tc>
          <w:tcPr>
            <w:tcW w:w="1890" w:type="dxa"/>
            <w:vAlign w:val="center"/>
          </w:tcPr>
          <w:p w:rsidR="006C0A9E" w:rsidRPr="008E4B33" w:rsidRDefault="006C0A9E" w:rsidP="00DD51AA">
            <w:pPr>
              <w:pStyle w:val="TableText"/>
              <w:jc w:val="center"/>
              <w:rPr>
                <w:rFonts w:cs="Times New Roman"/>
              </w:rPr>
            </w:pPr>
          </w:p>
        </w:tc>
      </w:tr>
      <w:tr w:rsidR="006C0A9E" w:rsidRPr="008E4B33" w:rsidTr="00CD6DEA">
        <w:trPr>
          <w:cantSplit/>
          <w:trHeight w:val="288"/>
          <w:tblHeader/>
          <w:jc w:val="center"/>
        </w:trPr>
        <w:tc>
          <w:tcPr>
            <w:tcW w:w="1530" w:type="dxa"/>
            <w:vAlign w:val="center"/>
          </w:tcPr>
          <w:p w:rsidR="006C0A9E" w:rsidRPr="008E4B33" w:rsidRDefault="00CD6DEA" w:rsidP="00F2015B">
            <w:pPr>
              <w:pStyle w:val="TableText"/>
              <w:jc w:val="center"/>
              <w:rPr>
                <w:rFonts w:cs="Times New Roman"/>
              </w:rPr>
            </w:pPr>
            <w:r>
              <w:rPr>
                <w:rFonts w:cs="Times New Roman"/>
              </w:rPr>
              <w:t>Row 2</w:t>
            </w:r>
          </w:p>
        </w:tc>
        <w:tc>
          <w:tcPr>
            <w:tcW w:w="3960" w:type="dxa"/>
            <w:vAlign w:val="center"/>
          </w:tcPr>
          <w:p w:rsidR="006C0A9E" w:rsidRPr="008E4B33" w:rsidRDefault="006C0A9E" w:rsidP="00DD51AA">
            <w:pPr>
              <w:pStyle w:val="TableText"/>
              <w:rPr>
                <w:rFonts w:cs="Times New Roman"/>
              </w:rPr>
            </w:pPr>
          </w:p>
        </w:tc>
        <w:tc>
          <w:tcPr>
            <w:tcW w:w="1980" w:type="dxa"/>
            <w:vAlign w:val="center"/>
          </w:tcPr>
          <w:p w:rsidR="006C0A9E" w:rsidRPr="008E4B33" w:rsidRDefault="006C0A9E" w:rsidP="00DD51AA">
            <w:pPr>
              <w:pStyle w:val="TableText"/>
              <w:rPr>
                <w:rFonts w:cs="Times New Roman"/>
              </w:rPr>
            </w:pPr>
          </w:p>
        </w:tc>
        <w:tc>
          <w:tcPr>
            <w:tcW w:w="1890" w:type="dxa"/>
            <w:vAlign w:val="center"/>
          </w:tcPr>
          <w:p w:rsidR="006C0A9E" w:rsidRPr="008E4B33" w:rsidRDefault="006C0A9E" w:rsidP="00DD51AA">
            <w:pPr>
              <w:pStyle w:val="TableText"/>
              <w:jc w:val="center"/>
              <w:rPr>
                <w:rFonts w:cs="Times New Roman"/>
              </w:rPr>
            </w:pPr>
          </w:p>
        </w:tc>
      </w:tr>
      <w:tr w:rsidR="006C0A9E" w:rsidRPr="008E4B33" w:rsidTr="00CD6DEA">
        <w:trPr>
          <w:cantSplit/>
          <w:trHeight w:val="288"/>
          <w:tblHeader/>
          <w:jc w:val="center"/>
        </w:trPr>
        <w:tc>
          <w:tcPr>
            <w:tcW w:w="1530" w:type="dxa"/>
            <w:vAlign w:val="center"/>
          </w:tcPr>
          <w:p w:rsidR="006C0A9E" w:rsidRPr="008E4B33" w:rsidRDefault="00CD6DEA" w:rsidP="00F2015B">
            <w:pPr>
              <w:pStyle w:val="TableText"/>
              <w:jc w:val="center"/>
              <w:rPr>
                <w:rFonts w:cs="Times New Roman"/>
              </w:rPr>
            </w:pPr>
            <w:r>
              <w:rPr>
                <w:rFonts w:cs="Times New Roman"/>
              </w:rPr>
              <w:t>Row 3</w:t>
            </w:r>
          </w:p>
        </w:tc>
        <w:tc>
          <w:tcPr>
            <w:tcW w:w="3960" w:type="dxa"/>
            <w:vAlign w:val="center"/>
          </w:tcPr>
          <w:p w:rsidR="006C0A9E" w:rsidRPr="008E4B33" w:rsidRDefault="006C0A9E" w:rsidP="00DD51AA">
            <w:pPr>
              <w:pStyle w:val="TableText"/>
              <w:rPr>
                <w:rFonts w:cs="Times New Roman"/>
              </w:rPr>
            </w:pPr>
          </w:p>
        </w:tc>
        <w:tc>
          <w:tcPr>
            <w:tcW w:w="1980" w:type="dxa"/>
            <w:vAlign w:val="center"/>
          </w:tcPr>
          <w:p w:rsidR="006C0A9E" w:rsidRPr="008E4B33" w:rsidRDefault="006C0A9E" w:rsidP="00DD51AA">
            <w:pPr>
              <w:pStyle w:val="TableText"/>
              <w:rPr>
                <w:rFonts w:cs="Times New Roman"/>
              </w:rPr>
            </w:pPr>
          </w:p>
        </w:tc>
        <w:tc>
          <w:tcPr>
            <w:tcW w:w="1890" w:type="dxa"/>
            <w:vAlign w:val="center"/>
          </w:tcPr>
          <w:p w:rsidR="006C0A9E" w:rsidRPr="008E4B33" w:rsidRDefault="006C0A9E" w:rsidP="00DD51AA">
            <w:pPr>
              <w:pStyle w:val="TableText"/>
              <w:jc w:val="center"/>
              <w:rPr>
                <w:rFonts w:cs="Times New Roman"/>
              </w:rPr>
            </w:pPr>
          </w:p>
        </w:tc>
      </w:tr>
    </w:tbl>
    <w:p w:rsidR="007E2EF5" w:rsidRDefault="00CD6DEA" w:rsidP="00CD6DEA">
      <w:pPr>
        <w:pStyle w:val="Heading4"/>
      </w:pPr>
      <w:r>
        <w:t>Heading 4 Style</w:t>
      </w:r>
    </w:p>
    <w:p w:rsidR="00C825EB" w:rsidRDefault="00C825EB" w:rsidP="00CD6DEA">
      <w:r>
        <w:t xml:space="preserve">Use Headings 1–6 for the main body of the report. Headings 1–3 are listed </w:t>
      </w:r>
      <w:r w:rsidR="00BB237D">
        <w:t>in the Contents.</w:t>
      </w:r>
    </w:p>
    <w:p w:rsidR="00CD6DEA" w:rsidRPr="00CD6DEA" w:rsidRDefault="00C825EB" w:rsidP="00CD6DEA">
      <w:r>
        <w:t>Use Headings 7–9 for the appendix or appendices.</w:t>
      </w:r>
      <w:r w:rsidR="00BB237D">
        <w:t xml:space="preserve"> Heading </w:t>
      </w:r>
      <w:r w:rsidR="00C8337D">
        <w:t>7 is listed in the Contents. Headings 8 and 9 may be used</w:t>
      </w:r>
      <w:r w:rsidR="00BB237D">
        <w:t xml:space="preserve"> if needed.</w:t>
      </w:r>
    </w:p>
    <w:p w:rsidR="007E2EF5" w:rsidRDefault="00CD6DEA" w:rsidP="00CD6DEA">
      <w:pPr>
        <w:pStyle w:val="Heading5"/>
      </w:pPr>
      <w:r>
        <w:t>Heading 5 Style</w:t>
      </w:r>
    </w:p>
    <w:p w:rsidR="00CD6DEA" w:rsidRDefault="00CD6DEA" w:rsidP="00CD6DEA">
      <w:pPr>
        <w:pStyle w:val="ListParagraph"/>
        <w:numPr>
          <w:ilvl w:val="0"/>
          <w:numId w:val="47"/>
        </w:numPr>
      </w:pPr>
      <w:r>
        <w:t>List paragraph style automatically selected for bullets and ordered lists</w:t>
      </w:r>
    </w:p>
    <w:p w:rsidR="00CD6DEA" w:rsidRDefault="00CD6DEA" w:rsidP="00CD6DEA">
      <w:pPr>
        <w:pStyle w:val="ListParagraph"/>
        <w:numPr>
          <w:ilvl w:val="0"/>
          <w:numId w:val="47"/>
        </w:numPr>
      </w:pPr>
      <w:r>
        <w:t>List paragraph style automatically selected for bullets and ordered lists</w:t>
      </w:r>
    </w:p>
    <w:p w:rsidR="00CD6DEA" w:rsidRDefault="00CD6DEA" w:rsidP="00CD6DEA">
      <w:pPr>
        <w:pStyle w:val="ListParagraph"/>
        <w:numPr>
          <w:ilvl w:val="0"/>
          <w:numId w:val="47"/>
        </w:numPr>
      </w:pPr>
      <w:r>
        <w:t>List paragraph style automatically selected for bullets and ordered lists</w:t>
      </w:r>
    </w:p>
    <w:p w:rsidR="007E2EF5" w:rsidRDefault="00CD6DEA" w:rsidP="00CD6DEA">
      <w:pPr>
        <w:pStyle w:val="Heading6"/>
      </w:pPr>
      <w:r>
        <w:t>Heading 6 Style</w:t>
      </w:r>
    </w:p>
    <w:p w:rsidR="007E2EF5" w:rsidRDefault="00CD6DEA" w:rsidP="007E2EF5">
      <w:r w:rsidRPr="00B25740">
        <w:rPr>
          <w:b/>
        </w:rPr>
        <w:t>Figure 1</w:t>
      </w:r>
      <w:r>
        <w:t xml:space="preserve"> included below.</w:t>
      </w:r>
      <w:r w:rsidR="00BB237D">
        <w:t xml:space="preserve"> Figure Caption style is </w:t>
      </w:r>
      <w:r w:rsidR="00C8337D">
        <w:t xml:space="preserve">automatically </w:t>
      </w:r>
      <w:r w:rsidR="00BB237D">
        <w:t xml:space="preserve">included in the List of Figures. Figure Notes style is provided for additional information. </w:t>
      </w:r>
    </w:p>
    <w:p w:rsidR="00B25740" w:rsidRDefault="00B25740" w:rsidP="007E2EF5"/>
    <w:p w:rsidR="00A959EB" w:rsidRDefault="007A498E" w:rsidP="007A498E">
      <w:pPr>
        <w:pStyle w:val="FigureCaption"/>
      </w:pPr>
      <w:bookmarkStart w:id="10" w:name="Figure1"/>
      <w:bookmarkStart w:id="11" w:name="_Toc486240652"/>
      <w:r w:rsidRPr="008E4B33">
        <w:rPr>
          <w:noProof/>
        </w:rPr>
        <w:lastRenderedPageBreak/>
        <w:drawing>
          <wp:anchor distT="0" distB="0" distL="114300" distR="114300" simplePos="0" relativeHeight="251666432" behindDoc="0" locked="0" layoutInCell="1" allowOverlap="0" wp14:anchorId="4CADDF91" wp14:editId="4566A740">
            <wp:simplePos x="0" y="0"/>
            <wp:positionH relativeFrom="margin">
              <wp:posOffset>0</wp:posOffset>
            </wp:positionH>
            <wp:positionV relativeFrom="paragraph">
              <wp:posOffset>116840</wp:posOffset>
            </wp:positionV>
            <wp:extent cx="3648075" cy="2423160"/>
            <wp:effectExtent l="19050" t="19050" r="28575" b="1524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atrina-iris.jpg"/>
                    <pic:cNvPicPr/>
                  </pic:nvPicPr>
                  <pic:blipFill>
                    <a:blip r:embed="rId23">
                      <a:extLst>
                        <a:ext uri="{28A0092B-C50C-407E-A947-70E740481C1C}">
                          <a14:useLocalDpi xmlns:a14="http://schemas.microsoft.com/office/drawing/2010/main" val="0"/>
                        </a:ext>
                      </a:extLst>
                    </a:blip>
                    <a:stretch>
                      <a:fillRect/>
                    </a:stretch>
                  </pic:blipFill>
                  <pic:spPr>
                    <a:xfrm>
                      <a:off x="0" y="0"/>
                      <a:ext cx="3648075" cy="242316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roofErr w:type="gramStart"/>
      <w:r w:rsidR="00A959EB">
        <w:t>Figure 1</w:t>
      </w:r>
      <w:bookmarkEnd w:id="10"/>
      <w:r w:rsidR="00A959EB">
        <w:t>.</w:t>
      </w:r>
      <w:proofErr w:type="gramEnd"/>
      <w:r w:rsidR="00A959EB">
        <w:t xml:space="preserve"> Katrina iris</w:t>
      </w:r>
      <w:bookmarkEnd w:id="11"/>
    </w:p>
    <w:p w:rsidR="00A959EB" w:rsidRDefault="00A959EB" w:rsidP="00DB44E8">
      <w:pPr>
        <w:pStyle w:val="FigureNotes"/>
      </w:pPr>
      <w:r>
        <w:t xml:space="preserve">A hybrid of bog-tolerant African irises </w:t>
      </w:r>
      <w:proofErr w:type="spellStart"/>
      <w:r>
        <w:t>Dietes</w:t>
      </w:r>
      <w:proofErr w:type="spellEnd"/>
      <w:r>
        <w:t xml:space="preserve"> </w:t>
      </w:r>
      <w:proofErr w:type="spellStart"/>
      <w:r>
        <w:t>vegeta</w:t>
      </w:r>
      <w:proofErr w:type="spellEnd"/>
      <w:r>
        <w:t xml:space="preserve"> and </w:t>
      </w:r>
      <w:proofErr w:type="spellStart"/>
      <w:r>
        <w:t>Dietes</w:t>
      </w:r>
      <w:proofErr w:type="spellEnd"/>
      <w:r>
        <w:t xml:space="preserve"> bicolor, the Katrina Iris was developed in New Orleans just after Hurricane Katrina. Sale proceeds benefit wetland restoration.</w:t>
      </w:r>
    </w:p>
    <w:p w:rsidR="00E43963" w:rsidRDefault="00996A81" w:rsidP="00E43963">
      <w:pPr>
        <w:pStyle w:val="Citation"/>
        <w:ind w:left="720"/>
      </w:pPr>
      <w:r>
        <w:br w:type="page"/>
      </w:r>
    </w:p>
    <w:p w:rsidR="00A959EB" w:rsidRDefault="00A959EB" w:rsidP="00835DCF">
      <w:pPr>
        <w:pStyle w:val="Heading1"/>
      </w:pPr>
      <w:bookmarkStart w:id="12" w:name="_Toc488402728"/>
      <w:r>
        <w:lastRenderedPageBreak/>
        <w:t>References</w:t>
      </w:r>
      <w:bookmarkEnd w:id="12"/>
    </w:p>
    <w:p w:rsidR="00A959EB" w:rsidRDefault="00597C62" w:rsidP="00A959EB">
      <w:r>
        <w:t xml:space="preserve">[Note: </w:t>
      </w:r>
      <w:r w:rsidR="00252A9F">
        <w:t xml:space="preserve">Use </w:t>
      </w:r>
      <w:r w:rsidR="00925BD0">
        <w:t xml:space="preserve">an author-date system for references. The examples below are in the recommended </w:t>
      </w:r>
      <w:r w:rsidR="00905E24" w:rsidRPr="008E4B33">
        <w:rPr>
          <w:i/>
        </w:rPr>
        <w:t>Scientific Style and Format: The CSE Manual for Authors, Editors, and Publishers</w:t>
      </w:r>
      <w:r w:rsidR="003217A7">
        <w:rPr>
          <w:i/>
        </w:rPr>
        <w:t xml:space="preserve"> 8</w:t>
      </w:r>
      <w:r w:rsidR="003217A7" w:rsidRPr="003217A7">
        <w:rPr>
          <w:i/>
          <w:vertAlign w:val="superscript"/>
        </w:rPr>
        <w:t>th</w:t>
      </w:r>
      <w:r w:rsidR="003217A7">
        <w:rPr>
          <w:i/>
        </w:rPr>
        <w:t xml:space="preserve"> Edition</w:t>
      </w:r>
      <w:r w:rsidR="00905E24">
        <w:t xml:space="preserve"> </w:t>
      </w:r>
      <w:r w:rsidR="00A959EB">
        <w:t>(CSE 2014)</w:t>
      </w:r>
      <w:r w:rsidR="00252A9F">
        <w:t xml:space="preserve"> </w:t>
      </w:r>
      <w:r w:rsidR="00925BD0">
        <w:t>format</w:t>
      </w:r>
      <w:r w:rsidR="00A959EB">
        <w:t xml:space="preserve">. For </w:t>
      </w:r>
      <w:r w:rsidR="00252A9F">
        <w:t xml:space="preserve">an online list of </w:t>
      </w:r>
      <w:r w:rsidR="00A959EB">
        <w:t>citation format examples</w:t>
      </w:r>
      <w:r w:rsidR="00925BD0">
        <w:t xml:space="preserve"> in this format</w:t>
      </w:r>
      <w:r w:rsidR="00A959EB">
        <w:t>, see the Scientific Style and Format Citation Quick Guide (CSE c2014).</w:t>
      </w:r>
      <w:r>
        <w:t>]</w:t>
      </w:r>
    </w:p>
    <w:p w:rsidR="00A959EB" w:rsidRDefault="00A959EB" w:rsidP="00A959EB">
      <w:pPr>
        <w:pStyle w:val="Citation"/>
      </w:pPr>
      <w:r>
        <w:t xml:space="preserve">[CSE] </w:t>
      </w:r>
      <w:proofErr w:type="gramStart"/>
      <w:r>
        <w:t>Council of Science Editors.</w:t>
      </w:r>
      <w:proofErr w:type="gramEnd"/>
      <w:r>
        <w:t xml:space="preserve"> 2014. Scientific style and format</w:t>
      </w:r>
      <w:r w:rsidR="00027D50">
        <w:t>: the CSE manual for authors, editors, and p</w:t>
      </w:r>
      <w:r w:rsidR="00905E24">
        <w:t>ublishers</w:t>
      </w:r>
      <w:r>
        <w:t xml:space="preserve">. 8th ed. Chicago (IL): University of Chicago Press. </w:t>
      </w:r>
      <w:proofErr w:type="gramStart"/>
      <w:r>
        <w:t>722 p.</w:t>
      </w:r>
      <w:proofErr w:type="gramEnd"/>
    </w:p>
    <w:p w:rsidR="002051E6" w:rsidRDefault="00A959EB" w:rsidP="002051E6">
      <w:pPr>
        <w:pStyle w:val="Citation"/>
      </w:pPr>
      <w:proofErr w:type="gramStart"/>
      <w:r>
        <w:t>CSE.</w:t>
      </w:r>
      <w:proofErr w:type="gramEnd"/>
      <w:r>
        <w:t xml:space="preserve"> c2014. </w:t>
      </w:r>
      <w:proofErr w:type="gramStart"/>
      <w:r>
        <w:t>Scientific style and format citation quick guide.</w:t>
      </w:r>
      <w:proofErr w:type="gramEnd"/>
      <w:r>
        <w:t xml:space="preserve"> Chicago (IL): University of Chicago Press. [</w:t>
      </w:r>
      <w:proofErr w:type="gramStart"/>
      <w:r>
        <w:t>accessed</w:t>
      </w:r>
      <w:proofErr w:type="gramEnd"/>
      <w:r>
        <w:t xml:space="preserve"> 2017 May 15]. </w:t>
      </w:r>
      <w:hyperlink r:id="rId24" w:history="1">
        <w:r w:rsidR="00577D41" w:rsidRPr="00577D41">
          <w:rPr>
            <w:rStyle w:val="Hyperlink"/>
          </w:rPr>
          <w:t>http://www.scientificstyleandformat.org/Tools/SSF-Citation-Quick-Guide.html</w:t>
        </w:r>
      </w:hyperlink>
      <w:r>
        <w:t>.</w:t>
      </w:r>
    </w:p>
    <w:p w:rsidR="00C452FA" w:rsidRDefault="00835DCF" w:rsidP="00B47A5F">
      <w:pPr>
        <w:pStyle w:val="Heading7"/>
        <w:numPr>
          <w:ilvl w:val="0"/>
          <w:numId w:val="0"/>
        </w:numPr>
        <w:ind w:left="432" w:hanging="432"/>
      </w:pPr>
      <w:r>
        <w:br w:type="column"/>
      </w:r>
      <w:bookmarkStart w:id="13" w:name="_Toc488402729"/>
      <w:r w:rsidR="00C452FA">
        <w:lastRenderedPageBreak/>
        <w:t xml:space="preserve">Appendix A: </w:t>
      </w:r>
      <w:r w:rsidR="00252A9F">
        <w:t>Heading 7 Style</w:t>
      </w:r>
      <w:bookmarkEnd w:id="13"/>
    </w:p>
    <w:p w:rsidR="00C452FA" w:rsidRDefault="00252A9F" w:rsidP="00B47A5F">
      <w:pPr>
        <w:pStyle w:val="Heading8"/>
      </w:pPr>
      <w:r>
        <w:t>Heading 8 Style</w:t>
      </w:r>
    </w:p>
    <w:p w:rsidR="00C452FA" w:rsidRDefault="00252A9F" w:rsidP="00B47A5F">
      <w:r>
        <w:t>Normal style</w:t>
      </w:r>
    </w:p>
    <w:p w:rsidR="00C452FA" w:rsidRDefault="00252A9F" w:rsidP="00252A9F">
      <w:pPr>
        <w:pStyle w:val="Heading9"/>
      </w:pPr>
      <w:r>
        <w:t>Heading 9 Style</w:t>
      </w:r>
    </w:p>
    <w:p w:rsidR="00C452FA" w:rsidRDefault="00252A9F" w:rsidP="00B47A5F">
      <w:r>
        <w:t>Normal style</w:t>
      </w:r>
    </w:p>
    <w:p w:rsidR="0034106F" w:rsidRDefault="0034106F" w:rsidP="00B47A5F"/>
    <w:p w:rsidR="003B6382" w:rsidRDefault="003B6382" w:rsidP="003B6382">
      <w:pPr>
        <w:pStyle w:val="Heading9"/>
        <w:numPr>
          <w:ilvl w:val="0"/>
          <w:numId w:val="0"/>
        </w:numPr>
        <w:sectPr w:rsidR="003B6382" w:rsidSect="0037245D">
          <w:headerReference w:type="default" r:id="rId25"/>
          <w:footerReference w:type="default" r:id="rId26"/>
          <w:pgSz w:w="12240" w:h="15840"/>
          <w:pgMar w:top="1440" w:right="1440" w:bottom="1440" w:left="1440" w:header="1440" w:footer="570" w:gutter="0"/>
          <w:pgNumType w:start="1"/>
          <w:cols w:space="720"/>
          <w:docGrid w:linePitch="360"/>
        </w:sectPr>
      </w:pPr>
    </w:p>
    <w:p w:rsidR="009A5627" w:rsidRDefault="009A5627" w:rsidP="000D3B6B">
      <w:pPr>
        <w:pStyle w:val="Heading7"/>
        <w:numPr>
          <w:ilvl w:val="0"/>
          <w:numId w:val="0"/>
        </w:numPr>
      </w:pPr>
      <w:bookmarkStart w:id="14" w:name="_Toc488402730"/>
      <w:r>
        <w:lastRenderedPageBreak/>
        <w:t xml:space="preserve">Appendix B: </w:t>
      </w:r>
      <w:r w:rsidR="00581A44">
        <w:t>Sample Table in Landscape Orientation</w:t>
      </w:r>
      <w:bookmarkEnd w:id="14"/>
      <w:r>
        <w:t xml:space="preserve"> </w:t>
      </w:r>
    </w:p>
    <w:p w:rsidR="00C452FA" w:rsidRDefault="007B7F33" w:rsidP="006C22AC">
      <w:pPr>
        <w:pStyle w:val="TableTitle"/>
      </w:pPr>
      <w:bookmarkStart w:id="15" w:name="_Toc486240661"/>
      <w:proofErr w:type="gramStart"/>
      <w:r>
        <w:t>Table B-1.</w:t>
      </w:r>
      <w:proofErr w:type="gramEnd"/>
      <w:r>
        <w:t xml:space="preserve"> </w:t>
      </w:r>
      <w:r w:rsidR="009A5627">
        <w:t>Sample table in landscape orientation with data in columns aligned on the decimal.</w:t>
      </w:r>
      <w:bookmarkEnd w:id="15"/>
    </w:p>
    <w:tbl>
      <w:tblPr>
        <w:tblW w:w="12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990"/>
        <w:gridCol w:w="623"/>
        <w:gridCol w:w="975"/>
        <w:gridCol w:w="975"/>
        <w:gridCol w:w="1152"/>
        <w:gridCol w:w="1064"/>
        <w:gridCol w:w="1152"/>
        <w:gridCol w:w="1485"/>
        <w:gridCol w:w="1124"/>
        <w:gridCol w:w="1080"/>
        <w:gridCol w:w="742"/>
        <w:gridCol w:w="799"/>
        <w:gridCol w:w="799"/>
      </w:tblGrid>
      <w:tr w:rsidR="008B6ABB" w:rsidRPr="001646DE" w:rsidTr="008B6ABB">
        <w:trPr>
          <w:cantSplit/>
          <w:trHeight w:val="300"/>
          <w:tblHeader/>
          <w:jc w:val="center"/>
        </w:trPr>
        <w:tc>
          <w:tcPr>
            <w:tcW w:w="990" w:type="dxa"/>
            <w:shd w:val="clear" w:color="auto" w:fill="D9D9D9" w:themeFill="background1" w:themeFillShade="D9"/>
            <w:noWrap/>
            <w:vAlign w:val="center"/>
          </w:tcPr>
          <w:p w:rsidR="006C22AC" w:rsidRPr="008B6ABB" w:rsidRDefault="006C22AC" w:rsidP="008B6ABB">
            <w:pPr>
              <w:pStyle w:val="TableColumnHead"/>
              <w:tabs>
                <w:tab w:val="left" w:pos="0"/>
              </w:tabs>
              <w:rPr>
                <w:b w:val="0"/>
                <w:szCs w:val="18"/>
              </w:rPr>
            </w:pPr>
            <w:r w:rsidRPr="001E4D5B">
              <w:rPr>
                <w:sz w:val="18"/>
                <w:szCs w:val="18"/>
              </w:rPr>
              <w:t>Station</w:t>
            </w:r>
          </w:p>
        </w:tc>
        <w:tc>
          <w:tcPr>
            <w:tcW w:w="623" w:type="dxa"/>
            <w:shd w:val="clear" w:color="auto" w:fill="D9D9D9" w:themeFill="background1" w:themeFillShade="D9"/>
            <w:noWrap/>
            <w:vAlign w:val="center"/>
          </w:tcPr>
          <w:p w:rsidR="006C22AC" w:rsidRPr="008B6ABB" w:rsidRDefault="006C22AC" w:rsidP="008B6ABB">
            <w:pPr>
              <w:pStyle w:val="TableColumnHead"/>
              <w:tabs>
                <w:tab w:val="decimal" w:pos="179"/>
              </w:tabs>
              <w:rPr>
                <w:b w:val="0"/>
                <w:szCs w:val="18"/>
              </w:rPr>
            </w:pPr>
            <w:proofErr w:type="spellStart"/>
            <w:r w:rsidRPr="001E4D5B">
              <w:rPr>
                <w:sz w:val="18"/>
                <w:szCs w:val="18"/>
              </w:rPr>
              <w:t>chl</w:t>
            </w:r>
            <w:proofErr w:type="spellEnd"/>
            <w:r w:rsidRPr="001E4D5B">
              <w:rPr>
                <w:sz w:val="18"/>
                <w:szCs w:val="18"/>
              </w:rPr>
              <w:t xml:space="preserve"> c2</w:t>
            </w:r>
          </w:p>
        </w:tc>
        <w:tc>
          <w:tcPr>
            <w:tcW w:w="975"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Pheo-phorbide</w:t>
            </w:r>
            <w:proofErr w:type="spellEnd"/>
          </w:p>
        </w:tc>
        <w:tc>
          <w:tcPr>
            <w:tcW w:w="975"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peridinin+isomer</w:t>
            </w:r>
            <w:proofErr w:type="spellEnd"/>
          </w:p>
        </w:tc>
        <w:tc>
          <w:tcPr>
            <w:tcW w:w="1152"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Pyropheo-phorbide</w:t>
            </w:r>
            <w:proofErr w:type="spellEnd"/>
          </w:p>
        </w:tc>
        <w:tc>
          <w:tcPr>
            <w:tcW w:w="1064" w:type="dxa"/>
            <w:shd w:val="clear" w:color="auto" w:fill="D9D9D9" w:themeFill="background1" w:themeFillShade="D9"/>
            <w:noWrap/>
            <w:vAlign w:val="center"/>
          </w:tcPr>
          <w:p w:rsidR="006C22AC" w:rsidRPr="008B6ABB" w:rsidRDefault="006C22AC" w:rsidP="008B6ABB">
            <w:pPr>
              <w:pStyle w:val="TableColumnHead"/>
              <w:rPr>
                <w:b w:val="0"/>
                <w:szCs w:val="18"/>
              </w:rPr>
            </w:pPr>
            <w:r w:rsidRPr="001E4D5B">
              <w:rPr>
                <w:sz w:val="18"/>
                <w:szCs w:val="18"/>
              </w:rPr>
              <w:t xml:space="preserve">19-but </w:t>
            </w:r>
            <w:proofErr w:type="spellStart"/>
            <w:r w:rsidRPr="001E4D5B">
              <w:rPr>
                <w:sz w:val="18"/>
                <w:szCs w:val="18"/>
              </w:rPr>
              <w:t>fuxocantin</w:t>
            </w:r>
            <w:proofErr w:type="spellEnd"/>
          </w:p>
        </w:tc>
        <w:tc>
          <w:tcPr>
            <w:tcW w:w="1152"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fuxocanthin</w:t>
            </w:r>
            <w:proofErr w:type="spellEnd"/>
          </w:p>
        </w:tc>
        <w:tc>
          <w:tcPr>
            <w:tcW w:w="1485"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prasinoxanthin</w:t>
            </w:r>
            <w:proofErr w:type="spellEnd"/>
          </w:p>
        </w:tc>
        <w:tc>
          <w:tcPr>
            <w:tcW w:w="1124" w:type="dxa"/>
            <w:shd w:val="clear" w:color="auto" w:fill="D9D9D9" w:themeFill="background1" w:themeFillShade="D9"/>
            <w:noWrap/>
            <w:vAlign w:val="center"/>
          </w:tcPr>
          <w:p w:rsidR="006C22AC" w:rsidRPr="008B6ABB" w:rsidRDefault="006C22AC" w:rsidP="008B6ABB">
            <w:pPr>
              <w:pStyle w:val="TableColumnHead"/>
              <w:rPr>
                <w:b w:val="0"/>
                <w:szCs w:val="18"/>
              </w:rPr>
            </w:pPr>
            <w:r w:rsidRPr="001E4D5B">
              <w:rPr>
                <w:sz w:val="18"/>
                <w:szCs w:val="18"/>
              </w:rPr>
              <w:t xml:space="preserve">19-hex </w:t>
            </w:r>
            <w:proofErr w:type="spellStart"/>
            <w:r w:rsidRPr="001E4D5B">
              <w:rPr>
                <w:sz w:val="18"/>
                <w:szCs w:val="18"/>
              </w:rPr>
              <w:t>fuxocanthin</w:t>
            </w:r>
            <w:proofErr w:type="spellEnd"/>
          </w:p>
        </w:tc>
        <w:tc>
          <w:tcPr>
            <w:tcW w:w="1080" w:type="dxa"/>
            <w:shd w:val="clear" w:color="auto" w:fill="D9D9D9" w:themeFill="background1" w:themeFillShade="D9"/>
            <w:noWrap/>
            <w:vAlign w:val="center"/>
          </w:tcPr>
          <w:p w:rsidR="006C22AC" w:rsidRPr="008B6ABB" w:rsidRDefault="006C22AC" w:rsidP="008B6ABB">
            <w:pPr>
              <w:pStyle w:val="TableColumnHead"/>
              <w:rPr>
                <w:b w:val="0"/>
                <w:szCs w:val="18"/>
              </w:rPr>
            </w:pPr>
            <w:r w:rsidRPr="001E4D5B">
              <w:rPr>
                <w:sz w:val="18"/>
                <w:szCs w:val="18"/>
              </w:rPr>
              <w:t>zeaxanthin</w:t>
            </w:r>
          </w:p>
        </w:tc>
        <w:tc>
          <w:tcPr>
            <w:tcW w:w="742"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chl</w:t>
            </w:r>
            <w:proofErr w:type="spellEnd"/>
            <w:r w:rsidRPr="001E4D5B">
              <w:rPr>
                <w:sz w:val="18"/>
                <w:szCs w:val="18"/>
              </w:rPr>
              <w:t xml:space="preserve"> b</w:t>
            </w:r>
          </w:p>
        </w:tc>
        <w:tc>
          <w:tcPr>
            <w:tcW w:w="799"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chl</w:t>
            </w:r>
            <w:proofErr w:type="spellEnd"/>
            <w:r w:rsidRPr="001E4D5B">
              <w:rPr>
                <w:sz w:val="18"/>
                <w:szCs w:val="18"/>
              </w:rPr>
              <w:t xml:space="preserve"> a</w:t>
            </w:r>
          </w:p>
        </w:tc>
        <w:tc>
          <w:tcPr>
            <w:tcW w:w="799" w:type="dxa"/>
            <w:shd w:val="clear" w:color="auto" w:fill="D9D9D9" w:themeFill="background1" w:themeFillShade="D9"/>
            <w:noWrap/>
            <w:vAlign w:val="center"/>
          </w:tcPr>
          <w:p w:rsidR="006C22AC" w:rsidRPr="008B6ABB" w:rsidRDefault="006C22AC" w:rsidP="008B6ABB">
            <w:pPr>
              <w:pStyle w:val="TableColumnHead"/>
              <w:rPr>
                <w:b w:val="0"/>
                <w:szCs w:val="18"/>
              </w:rPr>
            </w:pPr>
            <w:proofErr w:type="spellStart"/>
            <w:r w:rsidRPr="001E4D5B">
              <w:rPr>
                <w:sz w:val="18"/>
                <w:szCs w:val="18"/>
              </w:rPr>
              <w:t>Pheo-phytin</w:t>
            </w:r>
            <w:proofErr w:type="spellEnd"/>
          </w:p>
        </w:tc>
      </w:tr>
      <w:tr w:rsidR="008B6ABB" w:rsidRPr="008E4B33" w:rsidTr="008B6ABB">
        <w:trPr>
          <w:cantSplit/>
          <w:trHeight w:val="300"/>
          <w:tblHeader/>
          <w:jc w:val="center"/>
        </w:trPr>
        <w:tc>
          <w:tcPr>
            <w:tcW w:w="990" w:type="dxa"/>
            <w:shd w:val="clear" w:color="auto" w:fill="F2F2F2" w:themeFill="background1" w:themeFillShade="F2"/>
            <w:noWrap/>
            <w:vAlign w:val="center"/>
          </w:tcPr>
          <w:p w:rsidR="006C22AC" w:rsidRPr="008E4B33" w:rsidRDefault="006C22AC" w:rsidP="00F42C74">
            <w:pPr>
              <w:pStyle w:val="TableTextSmaller"/>
              <w:tabs>
                <w:tab w:val="left" w:pos="0"/>
              </w:tabs>
            </w:pPr>
          </w:p>
        </w:tc>
        <w:tc>
          <w:tcPr>
            <w:tcW w:w="623" w:type="dxa"/>
            <w:shd w:val="clear" w:color="auto" w:fill="F2F2F2" w:themeFill="background1" w:themeFillShade="F2"/>
            <w:noWrap/>
            <w:vAlign w:val="center"/>
          </w:tcPr>
          <w:p w:rsidR="006C22AC" w:rsidRPr="008E4B33" w:rsidRDefault="006C22AC" w:rsidP="00F42C74">
            <w:pPr>
              <w:pStyle w:val="TableTextSmaller"/>
              <w:tabs>
                <w:tab w:val="clear" w:pos="300"/>
                <w:tab w:val="decimal" w:pos="179"/>
              </w:tabs>
              <w:jc w:val="center"/>
            </w:pPr>
            <w:r w:rsidRPr="008E4B33">
              <w:t>mg/m</w:t>
            </w:r>
            <w:r w:rsidRPr="008E4B33">
              <w:rPr>
                <w:vertAlign w:val="superscript"/>
              </w:rPr>
              <w:t>2</w:t>
            </w:r>
          </w:p>
        </w:tc>
        <w:tc>
          <w:tcPr>
            <w:tcW w:w="975"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975"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1152"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1064"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1152"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1485"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1124"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1080"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742"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799"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c>
          <w:tcPr>
            <w:tcW w:w="799" w:type="dxa"/>
            <w:shd w:val="clear" w:color="auto" w:fill="F2F2F2" w:themeFill="background1" w:themeFillShade="F2"/>
            <w:noWrap/>
            <w:vAlign w:val="center"/>
          </w:tcPr>
          <w:p w:rsidR="006C22AC" w:rsidRPr="008E4B33" w:rsidRDefault="006C22AC" w:rsidP="00F42C74">
            <w:pPr>
              <w:pStyle w:val="TableTextSmaller"/>
              <w:jc w:val="center"/>
            </w:pPr>
            <w:r w:rsidRPr="008E4B33">
              <w:t>mg/m</w:t>
            </w:r>
            <w:r w:rsidRPr="008E4B33">
              <w:rPr>
                <w:vertAlign w:val="superscript"/>
              </w:rPr>
              <w:t>2</w:t>
            </w:r>
          </w:p>
        </w:tc>
      </w:tr>
      <w:tr w:rsidR="006C22AC" w:rsidRPr="008E4B33" w:rsidTr="008B6ABB">
        <w:trPr>
          <w:cantSplit/>
          <w:trHeight w:val="300"/>
          <w:tblHeader/>
          <w:jc w:val="center"/>
        </w:trPr>
        <w:tc>
          <w:tcPr>
            <w:tcW w:w="990" w:type="dxa"/>
            <w:shd w:val="clear" w:color="auto" w:fill="auto"/>
            <w:noWrap/>
            <w:vAlign w:val="center"/>
            <w:hideMark/>
          </w:tcPr>
          <w:p w:rsidR="006C22AC" w:rsidRPr="008E4B33" w:rsidRDefault="006C22AC" w:rsidP="00F42C74">
            <w:pPr>
              <w:pStyle w:val="TableTextSmaller"/>
              <w:tabs>
                <w:tab w:val="clear" w:pos="300"/>
                <w:tab w:val="left" w:pos="0"/>
              </w:tabs>
            </w:pPr>
            <w:r w:rsidRPr="008E4B33">
              <w:t>23</w:t>
            </w:r>
          </w:p>
        </w:tc>
        <w:tc>
          <w:tcPr>
            <w:tcW w:w="623" w:type="dxa"/>
            <w:shd w:val="clear" w:color="auto" w:fill="auto"/>
            <w:noWrap/>
            <w:vAlign w:val="center"/>
            <w:hideMark/>
          </w:tcPr>
          <w:p w:rsidR="006C22AC" w:rsidRPr="008E4B33" w:rsidRDefault="006C22AC" w:rsidP="00F42C74">
            <w:pPr>
              <w:pStyle w:val="TableTextSmaller"/>
              <w:tabs>
                <w:tab w:val="clear" w:pos="300"/>
                <w:tab w:val="decimal" w:pos="179"/>
              </w:tabs>
            </w:pPr>
            <w:r w:rsidRPr="008E4B33">
              <w:t>0.16</w:t>
            </w:r>
          </w:p>
        </w:tc>
        <w:tc>
          <w:tcPr>
            <w:tcW w:w="975" w:type="dxa"/>
            <w:shd w:val="clear" w:color="auto" w:fill="auto"/>
            <w:noWrap/>
            <w:vAlign w:val="center"/>
            <w:hideMark/>
          </w:tcPr>
          <w:p w:rsidR="006C22AC" w:rsidRPr="008E4B33" w:rsidRDefault="006C22AC" w:rsidP="009C4FEB">
            <w:pPr>
              <w:pStyle w:val="TableTextSmaller"/>
            </w:pPr>
            <w:r w:rsidRPr="008E4B33">
              <w:t>2.36</w:t>
            </w:r>
          </w:p>
        </w:tc>
        <w:tc>
          <w:tcPr>
            <w:tcW w:w="975" w:type="dxa"/>
            <w:shd w:val="clear" w:color="auto" w:fill="auto"/>
            <w:noWrap/>
            <w:vAlign w:val="center"/>
            <w:hideMark/>
          </w:tcPr>
          <w:p w:rsidR="006C22AC" w:rsidRPr="008E4B33" w:rsidRDefault="006C22AC" w:rsidP="009C4FEB">
            <w:pPr>
              <w:pStyle w:val="TableTextSmaller"/>
            </w:pPr>
            <w:r w:rsidRPr="008E4B33">
              <w:t>0.45</w:t>
            </w:r>
          </w:p>
        </w:tc>
        <w:tc>
          <w:tcPr>
            <w:tcW w:w="1152" w:type="dxa"/>
            <w:shd w:val="clear" w:color="auto" w:fill="auto"/>
            <w:noWrap/>
            <w:vAlign w:val="center"/>
            <w:hideMark/>
          </w:tcPr>
          <w:p w:rsidR="006C22AC" w:rsidRPr="008E4B33" w:rsidRDefault="006C22AC" w:rsidP="00F42C74">
            <w:pPr>
              <w:pStyle w:val="TableTextSmaller"/>
              <w:tabs>
                <w:tab w:val="clear" w:pos="300"/>
                <w:tab w:val="decimal" w:pos="444"/>
              </w:tabs>
            </w:pPr>
            <w:r w:rsidRPr="008E4B33">
              <w:t>11.77</w:t>
            </w:r>
          </w:p>
        </w:tc>
        <w:tc>
          <w:tcPr>
            <w:tcW w:w="1064" w:type="dxa"/>
            <w:shd w:val="clear" w:color="auto" w:fill="auto"/>
            <w:noWrap/>
            <w:vAlign w:val="center"/>
            <w:hideMark/>
          </w:tcPr>
          <w:p w:rsidR="006C22AC" w:rsidRPr="008E4B33" w:rsidRDefault="006C22AC" w:rsidP="009C4FEB">
            <w:pPr>
              <w:pStyle w:val="TableTextSmaller"/>
            </w:pPr>
            <w:r w:rsidRPr="008E4B33">
              <w:t>0.07</w:t>
            </w:r>
          </w:p>
        </w:tc>
        <w:tc>
          <w:tcPr>
            <w:tcW w:w="1152" w:type="dxa"/>
            <w:shd w:val="clear" w:color="auto" w:fill="auto"/>
            <w:noWrap/>
            <w:vAlign w:val="center"/>
            <w:hideMark/>
          </w:tcPr>
          <w:p w:rsidR="006C22AC" w:rsidRPr="008E4B33" w:rsidRDefault="006C22AC" w:rsidP="00F42C74">
            <w:pPr>
              <w:pStyle w:val="TableTextSmaller"/>
              <w:tabs>
                <w:tab w:val="clear" w:pos="300"/>
                <w:tab w:val="decimal" w:pos="478"/>
              </w:tabs>
            </w:pPr>
            <w:r w:rsidRPr="008E4B33">
              <w:t>3.80</w:t>
            </w:r>
          </w:p>
        </w:tc>
        <w:tc>
          <w:tcPr>
            <w:tcW w:w="1485" w:type="dxa"/>
            <w:shd w:val="clear" w:color="auto" w:fill="auto"/>
            <w:noWrap/>
            <w:vAlign w:val="center"/>
            <w:hideMark/>
          </w:tcPr>
          <w:p w:rsidR="006C22AC" w:rsidRPr="008E4B33" w:rsidRDefault="006C22AC" w:rsidP="00F42C74">
            <w:pPr>
              <w:pStyle w:val="TableTextSmaller"/>
              <w:tabs>
                <w:tab w:val="clear" w:pos="300"/>
                <w:tab w:val="decimal" w:pos="586"/>
              </w:tabs>
            </w:pPr>
            <w:r w:rsidRPr="008E4B33">
              <w:t>0.13</w:t>
            </w:r>
          </w:p>
        </w:tc>
        <w:tc>
          <w:tcPr>
            <w:tcW w:w="1124" w:type="dxa"/>
            <w:shd w:val="clear" w:color="auto" w:fill="auto"/>
            <w:noWrap/>
            <w:vAlign w:val="center"/>
            <w:hideMark/>
          </w:tcPr>
          <w:p w:rsidR="006C22AC" w:rsidRPr="008E4B33" w:rsidRDefault="006C22AC" w:rsidP="00F42C74">
            <w:pPr>
              <w:pStyle w:val="TableTextSmaller"/>
              <w:tabs>
                <w:tab w:val="clear" w:pos="300"/>
                <w:tab w:val="decimal" w:pos="451"/>
              </w:tabs>
            </w:pPr>
            <w:r w:rsidRPr="008E4B33">
              <w:t>0.00</w:t>
            </w:r>
          </w:p>
        </w:tc>
        <w:tc>
          <w:tcPr>
            <w:tcW w:w="1080" w:type="dxa"/>
            <w:shd w:val="clear" w:color="auto" w:fill="auto"/>
            <w:noWrap/>
            <w:vAlign w:val="center"/>
            <w:hideMark/>
          </w:tcPr>
          <w:p w:rsidR="006C22AC" w:rsidRPr="008E4B33" w:rsidRDefault="006C22AC" w:rsidP="00F42C74">
            <w:pPr>
              <w:pStyle w:val="TableTextSmaller"/>
              <w:tabs>
                <w:tab w:val="clear" w:pos="300"/>
                <w:tab w:val="decimal" w:pos="407"/>
              </w:tabs>
            </w:pPr>
            <w:r w:rsidRPr="008E4B33">
              <w:t>0.05</w:t>
            </w:r>
          </w:p>
        </w:tc>
        <w:tc>
          <w:tcPr>
            <w:tcW w:w="742" w:type="dxa"/>
            <w:shd w:val="clear" w:color="auto" w:fill="auto"/>
            <w:noWrap/>
            <w:vAlign w:val="center"/>
            <w:hideMark/>
          </w:tcPr>
          <w:p w:rsidR="006C22AC" w:rsidRPr="008E4B33" w:rsidRDefault="006C22AC" w:rsidP="009C4FEB">
            <w:pPr>
              <w:pStyle w:val="TableTextSmaller"/>
            </w:pPr>
            <w:r w:rsidRPr="008E4B33">
              <w:t>0.23</w:t>
            </w:r>
          </w:p>
        </w:tc>
        <w:tc>
          <w:tcPr>
            <w:tcW w:w="799" w:type="dxa"/>
            <w:shd w:val="clear" w:color="auto" w:fill="auto"/>
            <w:noWrap/>
            <w:vAlign w:val="center"/>
            <w:hideMark/>
          </w:tcPr>
          <w:p w:rsidR="006C22AC" w:rsidRPr="008E4B33" w:rsidRDefault="006C22AC" w:rsidP="009C4FEB">
            <w:pPr>
              <w:pStyle w:val="TableTextSmaller"/>
            </w:pPr>
            <w:r w:rsidRPr="008E4B33">
              <w:t>4.44</w:t>
            </w:r>
          </w:p>
        </w:tc>
        <w:tc>
          <w:tcPr>
            <w:tcW w:w="799" w:type="dxa"/>
            <w:shd w:val="clear" w:color="auto" w:fill="auto"/>
            <w:noWrap/>
            <w:vAlign w:val="center"/>
            <w:hideMark/>
          </w:tcPr>
          <w:p w:rsidR="006C22AC" w:rsidRPr="008E4B33" w:rsidRDefault="006C22AC" w:rsidP="009C4FEB">
            <w:pPr>
              <w:pStyle w:val="TableTextSmaller"/>
            </w:pPr>
            <w:r w:rsidRPr="008E4B33">
              <w:t>0.19</w:t>
            </w:r>
          </w:p>
        </w:tc>
      </w:tr>
      <w:tr w:rsidR="006C22AC" w:rsidRPr="008E4B33" w:rsidTr="008B6ABB">
        <w:trPr>
          <w:cantSplit/>
          <w:trHeight w:val="300"/>
          <w:tblHeader/>
          <w:jc w:val="center"/>
        </w:trPr>
        <w:tc>
          <w:tcPr>
            <w:tcW w:w="990" w:type="dxa"/>
            <w:shd w:val="clear" w:color="auto" w:fill="auto"/>
            <w:noWrap/>
            <w:vAlign w:val="center"/>
            <w:hideMark/>
          </w:tcPr>
          <w:p w:rsidR="006C22AC" w:rsidRPr="008E4B33" w:rsidRDefault="006C22AC" w:rsidP="00F42C74">
            <w:pPr>
              <w:pStyle w:val="TableTextSmaller"/>
              <w:tabs>
                <w:tab w:val="left" w:pos="0"/>
              </w:tabs>
            </w:pPr>
            <w:r w:rsidRPr="008E4B33">
              <w:t>24</w:t>
            </w:r>
          </w:p>
        </w:tc>
        <w:tc>
          <w:tcPr>
            <w:tcW w:w="623" w:type="dxa"/>
            <w:shd w:val="clear" w:color="auto" w:fill="auto"/>
            <w:noWrap/>
            <w:vAlign w:val="center"/>
            <w:hideMark/>
          </w:tcPr>
          <w:p w:rsidR="006C22AC" w:rsidRPr="008E4B33" w:rsidRDefault="006C22AC" w:rsidP="00F42C74">
            <w:pPr>
              <w:pStyle w:val="TableTextSmaller"/>
              <w:tabs>
                <w:tab w:val="clear" w:pos="300"/>
                <w:tab w:val="decimal" w:pos="179"/>
              </w:tabs>
            </w:pPr>
            <w:r w:rsidRPr="008E4B33">
              <w:t>0.11</w:t>
            </w:r>
          </w:p>
        </w:tc>
        <w:tc>
          <w:tcPr>
            <w:tcW w:w="975" w:type="dxa"/>
            <w:shd w:val="clear" w:color="auto" w:fill="auto"/>
            <w:noWrap/>
            <w:vAlign w:val="center"/>
            <w:hideMark/>
          </w:tcPr>
          <w:p w:rsidR="006C22AC" w:rsidRPr="008E4B33" w:rsidRDefault="006C22AC" w:rsidP="009C4FEB">
            <w:pPr>
              <w:pStyle w:val="TableTextSmaller"/>
            </w:pPr>
            <w:r w:rsidRPr="008E4B33">
              <w:t>1.30</w:t>
            </w:r>
          </w:p>
        </w:tc>
        <w:tc>
          <w:tcPr>
            <w:tcW w:w="975" w:type="dxa"/>
            <w:shd w:val="clear" w:color="auto" w:fill="auto"/>
            <w:noWrap/>
            <w:vAlign w:val="center"/>
            <w:hideMark/>
          </w:tcPr>
          <w:p w:rsidR="006C22AC" w:rsidRPr="008E4B33" w:rsidRDefault="006C22AC" w:rsidP="009C4FEB">
            <w:pPr>
              <w:pStyle w:val="TableTextSmaller"/>
            </w:pPr>
            <w:r w:rsidRPr="008E4B33">
              <w:t>0.23</w:t>
            </w:r>
          </w:p>
        </w:tc>
        <w:tc>
          <w:tcPr>
            <w:tcW w:w="1152" w:type="dxa"/>
            <w:shd w:val="clear" w:color="auto" w:fill="auto"/>
            <w:noWrap/>
            <w:vAlign w:val="center"/>
            <w:hideMark/>
          </w:tcPr>
          <w:p w:rsidR="006C22AC" w:rsidRPr="008E4B33" w:rsidRDefault="006C22AC" w:rsidP="00F42C74">
            <w:pPr>
              <w:pStyle w:val="TableTextSmaller"/>
              <w:tabs>
                <w:tab w:val="clear" w:pos="300"/>
                <w:tab w:val="decimal" w:pos="444"/>
              </w:tabs>
            </w:pPr>
            <w:r w:rsidRPr="008E4B33">
              <w:t>1.38</w:t>
            </w:r>
          </w:p>
        </w:tc>
        <w:tc>
          <w:tcPr>
            <w:tcW w:w="1064" w:type="dxa"/>
            <w:shd w:val="clear" w:color="auto" w:fill="auto"/>
            <w:noWrap/>
            <w:vAlign w:val="center"/>
            <w:hideMark/>
          </w:tcPr>
          <w:p w:rsidR="006C22AC" w:rsidRPr="008E4B33" w:rsidRDefault="006C22AC" w:rsidP="009C4FEB">
            <w:pPr>
              <w:pStyle w:val="TableTextSmaller"/>
            </w:pPr>
            <w:r w:rsidRPr="008E4B33">
              <w:t>0.01</w:t>
            </w:r>
          </w:p>
        </w:tc>
        <w:tc>
          <w:tcPr>
            <w:tcW w:w="1152" w:type="dxa"/>
            <w:shd w:val="clear" w:color="auto" w:fill="auto"/>
            <w:noWrap/>
            <w:vAlign w:val="center"/>
            <w:hideMark/>
          </w:tcPr>
          <w:p w:rsidR="006C22AC" w:rsidRPr="008E4B33" w:rsidRDefault="006C22AC" w:rsidP="00F42C74">
            <w:pPr>
              <w:pStyle w:val="TableTextSmaller"/>
              <w:tabs>
                <w:tab w:val="clear" w:pos="300"/>
                <w:tab w:val="decimal" w:pos="478"/>
              </w:tabs>
            </w:pPr>
            <w:r w:rsidRPr="008E4B33">
              <w:t>2.39</w:t>
            </w:r>
          </w:p>
        </w:tc>
        <w:tc>
          <w:tcPr>
            <w:tcW w:w="1485" w:type="dxa"/>
            <w:shd w:val="clear" w:color="auto" w:fill="auto"/>
            <w:noWrap/>
            <w:vAlign w:val="center"/>
            <w:hideMark/>
          </w:tcPr>
          <w:p w:rsidR="006C22AC" w:rsidRPr="008E4B33" w:rsidRDefault="006C22AC" w:rsidP="00F42C74">
            <w:pPr>
              <w:pStyle w:val="TableTextSmaller"/>
              <w:tabs>
                <w:tab w:val="clear" w:pos="300"/>
                <w:tab w:val="decimal" w:pos="586"/>
              </w:tabs>
            </w:pPr>
            <w:r w:rsidRPr="008E4B33">
              <w:t>0.00</w:t>
            </w:r>
          </w:p>
        </w:tc>
        <w:tc>
          <w:tcPr>
            <w:tcW w:w="1124" w:type="dxa"/>
            <w:shd w:val="clear" w:color="auto" w:fill="auto"/>
            <w:noWrap/>
            <w:vAlign w:val="center"/>
            <w:hideMark/>
          </w:tcPr>
          <w:p w:rsidR="006C22AC" w:rsidRPr="008E4B33" w:rsidRDefault="006C22AC" w:rsidP="00F42C74">
            <w:pPr>
              <w:pStyle w:val="TableTextSmaller"/>
              <w:tabs>
                <w:tab w:val="clear" w:pos="300"/>
                <w:tab w:val="decimal" w:pos="451"/>
              </w:tabs>
            </w:pPr>
            <w:r w:rsidRPr="008E4B33">
              <w:t>0.00</w:t>
            </w:r>
          </w:p>
        </w:tc>
        <w:tc>
          <w:tcPr>
            <w:tcW w:w="1080" w:type="dxa"/>
            <w:shd w:val="clear" w:color="auto" w:fill="auto"/>
            <w:noWrap/>
            <w:vAlign w:val="center"/>
            <w:hideMark/>
          </w:tcPr>
          <w:p w:rsidR="006C22AC" w:rsidRPr="008E4B33" w:rsidRDefault="006C22AC" w:rsidP="00F42C74">
            <w:pPr>
              <w:pStyle w:val="TableTextSmaller"/>
              <w:tabs>
                <w:tab w:val="clear" w:pos="300"/>
                <w:tab w:val="decimal" w:pos="407"/>
              </w:tabs>
            </w:pPr>
            <w:r w:rsidRPr="008E4B33">
              <w:t>0.01</w:t>
            </w:r>
          </w:p>
        </w:tc>
        <w:tc>
          <w:tcPr>
            <w:tcW w:w="742" w:type="dxa"/>
            <w:shd w:val="clear" w:color="auto" w:fill="auto"/>
            <w:noWrap/>
            <w:vAlign w:val="center"/>
            <w:hideMark/>
          </w:tcPr>
          <w:p w:rsidR="006C22AC" w:rsidRPr="008E4B33" w:rsidRDefault="006C22AC" w:rsidP="009C4FEB">
            <w:pPr>
              <w:pStyle w:val="TableTextSmaller"/>
            </w:pPr>
            <w:r w:rsidRPr="008E4B33">
              <w:t>0.13</w:t>
            </w:r>
          </w:p>
        </w:tc>
        <w:tc>
          <w:tcPr>
            <w:tcW w:w="799" w:type="dxa"/>
            <w:shd w:val="clear" w:color="auto" w:fill="auto"/>
            <w:noWrap/>
            <w:vAlign w:val="center"/>
            <w:hideMark/>
          </w:tcPr>
          <w:p w:rsidR="006C22AC" w:rsidRPr="008E4B33" w:rsidRDefault="006C22AC" w:rsidP="009C4FEB">
            <w:pPr>
              <w:pStyle w:val="TableTextSmaller"/>
            </w:pPr>
            <w:r w:rsidRPr="008E4B33">
              <w:t>2.37</w:t>
            </w:r>
          </w:p>
        </w:tc>
        <w:tc>
          <w:tcPr>
            <w:tcW w:w="799" w:type="dxa"/>
            <w:shd w:val="clear" w:color="auto" w:fill="auto"/>
            <w:noWrap/>
            <w:vAlign w:val="center"/>
            <w:hideMark/>
          </w:tcPr>
          <w:p w:rsidR="006C22AC" w:rsidRPr="008E4B33" w:rsidRDefault="006C22AC" w:rsidP="009C4FEB">
            <w:pPr>
              <w:pStyle w:val="TableTextSmaller"/>
            </w:pPr>
            <w:r w:rsidRPr="008E4B33">
              <w:t>0.00</w:t>
            </w:r>
          </w:p>
        </w:tc>
      </w:tr>
      <w:tr w:rsidR="006C22AC" w:rsidRPr="008E4B33" w:rsidTr="008B6ABB">
        <w:trPr>
          <w:cantSplit/>
          <w:trHeight w:val="300"/>
          <w:tblHeader/>
          <w:jc w:val="center"/>
        </w:trPr>
        <w:tc>
          <w:tcPr>
            <w:tcW w:w="990" w:type="dxa"/>
            <w:shd w:val="clear" w:color="auto" w:fill="auto"/>
            <w:noWrap/>
            <w:vAlign w:val="center"/>
            <w:hideMark/>
          </w:tcPr>
          <w:p w:rsidR="006C22AC" w:rsidRPr="008E4B33" w:rsidRDefault="006C22AC" w:rsidP="00F42C74">
            <w:pPr>
              <w:pStyle w:val="TableTextSmaller"/>
              <w:tabs>
                <w:tab w:val="left" w:pos="0"/>
              </w:tabs>
            </w:pPr>
            <w:r w:rsidRPr="008E4B33">
              <w:t>25</w:t>
            </w:r>
          </w:p>
        </w:tc>
        <w:tc>
          <w:tcPr>
            <w:tcW w:w="623" w:type="dxa"/>
            <w:shd w:val="clear" w:color="auto" w:fill="auto"/>
            <w:noWrap/>
            <w:vAlign w:val="center"/>
            <w:hideMark/>
          </w:tcPr>
          <w:p w:rsidR="006C22AC" w:rsidRPr="008E4B33" w:rsidRDefault="006C22AC" w:rsidP="00F42C74">
            <w:pPr>
              <w:pStyle w:val="TableTextSmaller"/>
              <w:tabs>
                <w:tab w:val="clear" w:pos="300"/>
                <w:tab w:val="decimal" w:pos="179"/>
              </w:tabs>
            </w:pPr>
            <w:r w:rsidRPr="008E4B33">
              <w:t>0.23</w:t>
            </w:r>
          </w:p>
        </w:tc>
        <w:tc>
          <w:tcPr>
            <w:tcW w:w="975" w:type="dxa"/>
            <w:shd w:val="clear" w:color="auto" w:fill="auto"/>
            <w:noWrap/>
            <w:vAlign w:val="center"/>
            <w:hideMark/>
          </w:tcPr>
          <w:p w:rsidR="006C22AC" w:rsidRPr="008E4B33" w:rsidRDefault="006C22AC" w:rsidP="009C4FEB">
            <w:pPr>
              <w:pStyle w:val="TableTextSmaller"/>
            </w:pPr>
            <w:r w:rsidRPr="008E4B33">
              <w:t>14.77</w:t>
            </w:r>
          </w:p>
        </w:tc>
        <w:tc>
          <w:tcPr>
            <w:tcW w:w="975" w:type="dxa"/>
            <w:shd w:val="clear" w:color="auto" w:fill="auto"/>
            <w:noWrap/>
            <w:vAlign w:val="center"/>
            <w:hideMark/>
          </w:tcPr>
          <w:p w:rsidR="006C22AC" w:rsidRPr="008E4B33" w:rsidRDefault="006C22AC" w:rsidP="009C4FEB">
            <w:pPr>
              <w:pStyle w:val="TableTextSmaller"/>
            </w:pPr>
            <w:r w:rsidRPr="008E4B33">
              <w:t>1.27</w:t>
            </w:r>
          </w:p>
        </w:tc>
        <w:tc>
          <w:tcPr>
            <w:tcW w:w="1152" w:type="dxa"/>
            <w:shd w:val="clear" w:color="auto" w:fill="auto"/>
            <w:noWrap/>
            <w:vAlign w:val="center"/>
            <w:hideMark/>
          </w:tcPr>
          <w:p w:rsidR="006C22AC" w:rsidRPr="008E4B33" w:rsidRDefault="006C22AC" w:rsidP="00F42C74">
            <w:pPr>
              <w:pStyle w:val="TableTextSmaller"/>
              <w:tabs>
                <w:tab w:val="clear" w:pos="300"/>
                <w:tab w:val="decimal" w:pos="444"/>
              </w:tabs>
            </w:pPr>
            <w:r w:rsidRPr="008E4B33">
              <w:t>33.18</w:t>
            </w:r>
          </w:p>
        </w:tc>
        <w:tc>
          <w:tcPr>
            <w:tcW w:w="1064" w:type="dxa"/>
            <w:shd w:val="clear" w:color="auto" w:fill="auto"/>
            <w:noWrap/>
            <w:vAlign w:val="center"/>
            <w:hideMark/>
          </w:tcPr>
          <w:p w:rsidR="006C22AC" w:rsidRPr="008E4B33" w:rsidRDefault="006C22AC" w:rsidP="009C4FEB">
            <w:pPr>
              <w:pStyle w:val="TableTextSmaller"/>
            </w:pPr>
            <w:r w:rsidRPr="008E4B33">
              <w:t>0.72</w:t>
            </w:r>
          </w:p>
        </w:tc>
        <w:tc>
          <w:tcPr>
            <w:tcW w:w="1152" w:type="dxa"/>
            <w:shd w:val="clear" w:color="auto" w:fill="auto"/>
            <w:noWrap/>
            <w:vAlign w:val="center"/>
            <w:hideMark/>
          </w:tcPr>
          <w:p w:rsidR="006C22AC" w:rsidRPr="008E4B33" w:rsidRDefault="006C22AC" w:rsidP="00F42C74">
            <w:pPr>
              <w:pStyle w:val="TableTextSmaller"/>
              <w:tabs>
                <w:tab w:val="clear" w:pos="300"/>
                <w:tab w:val="decimal" w:pos="478"/>
              </w:tabs>
            </w:pPr>
            <w:r w:rsidRPr="008E4B33">
              <w:t>3.53</w:t>
            </w:r>
          </w:p>
        </w:tc>
        <w:tc>
          <w:tcPr>
            <w:tcW w:w="1485" w:type="dxa"/>
            <w:shd w:val="clear" w:color="auto" w:fill="auto"/>
            <w:noWrap/>
            <w:vAlign w:val="center"/>
            <w:hideMark/>
          </w:tcPr>
          <w:p w:rsidR="006C22AC" w:rsidRPr="008E4B33" w:rsidRDefault="006C22AC" w:rsidP="00F42C74">
            <w:pPr>
              <w:pStyle w:val="TableTextSmaller"/>
              <w:tabs>
                <w:tab w:val="clear" w:pos="300"/>
                <w:tab w:val="decimal" w:pos="586"/>
              </w:tabs>
            </w:pPr>
            <w:r w:rsidRPr="008E4B33">
              <w:t>0.10</w:t>
            </w:r>
          </w:p>
        </w:tc>
        <w:tc>
          <w:tcPr>
            <w:tcW w:w="1124" w:type="dxa"/>
            <w:shd w:val="clear" w:color="auto" w:fill="auto"/>
            <w:noWrap/>
            <w:vAlign w:val="center"/>
            <w:hideMark/>
          </w:tcPr>
          <w:p w:rsidR="006C22AC" w:rsidRPr="008E4B33" w:rsidRDefault="006C22AC" w:rsidP="00F42C74">
            <w:pPr>
              <w:pStyle w:val="TableTextSmaller"/>
              <w:tabs>
                <w:tab w:val="clear" w:pos="300"/>
                <w:tab w:val="decimal" w:pos="451"/>
              </w:tabs>
            </w:pPr>
            <w:r w:rsidRPr="008E4B33">
              <w:t>0.02</w:t>
            </w:r>
          </w:p>
        </w:tc>
        <w:tc>
          <w:tcPr>
            <w:tcW w:w="1080" w:type="dxa"/>
            <w:shd w:val="clear" w:color="auto" w:fill="auto"/>
            <w:noWrap/>
            <w:vAlign w:val="center"/>
            <w:hideMark/>
          </w:tcPr>
          <w:p w:rsidR="006C22AC" w:rsidRPr="008E4B33" w:rsidRDefault="006C22AC" w:rsidP="00F42C74">
            <w:pPr>
              <w:pStyle w:val="TableTextSmaller"/>
              <w:tabs>
                <w:tab w:val="clear" w:pos="300"/>
                <w:tab w:val="decimal" w:pos="407"/>
              </w:tabs>
            </w:pPr>
            <w:r w:rsidRPr="008E4B33">
              <w:t>0.05</w:t>
            </w:r>
          </w:p>
        </w:tc>
        <w:tc>
          <w:tcPr>
            <w:tcW w:w="742" w:type="dxa"/>
            <w:shd w:val="clear" w:color="auto" w:fill="auto"/>
            <w:noWrap/>
            <w:vAlign w:val="center"/>
            <w:hideMark/>
          </w:tcPr>
          <w:p w:rsidR="006C22AC" w:rsidRPr="008E4B33" w:rsidRDefault="006C22AC" w:rsidP="009C4FEB">
            <w:pPr>
              <w:pStyle w:val="TableTextSmaller"/>
            </w:pPr>
            <w:r w:rsidRPr="008E4B33">
              <w:t>0.89</w:t>
            </w:r>
          </w:p>
        </w:tc>
        <w:tc>
          <w:tcPr>
            <w:tcW w:w="799" w:type="dxa"/>
            <w:shd w:val="clear" w:color="auto" w:fill="auto"/>
            <w:noWrap/>
            <w:vAlign w:val="center"/>
            <w:hideMark/>
          </w:tcPr>
          <w:p w:rsidR="006C22AC" w:rsidRPr="008E4B33" w:rsidRDefault="006C22AC" w:rsidP="009C4FEB">
            <w:pPr>
              <w:pStyle w:val="TableTextSmaller"/>
            </w:pPr>
            <w:r w:rsidRPr="008E4B33">
              <w:t>5.63</w:t>
            </w:r>
          </w:p>
        </w:tc>
        <w:tc>
          <w:tcPr>
            <w:tcW w:w="799" w:type="dxa"/>
            <w:shd w:val="clear" w:color="auto" w:fill="auto"/>
            <w:noWrap/>
            <w:vAlign w:val="center"/>
            <w:hideMark/>
          </w:tcPr>
          <w:p w:rsidR="006C22AC" w:rsidRPr="008E4B33" w:rsidRDefault="006C22AC" w:rsidP="009C4FEB">
            <w:pPr>
              <w:pStyle w:val="TableTextSmaller"/>
            </w:pPr>
            <w:r w:rsidRPr="008E4B33">
              <w:t>0.00</w:t>
            </w:r>
          </w:p>
        </w:tc>
      </w:tr>
    </w:tbl>
    <w:p w:rsidR="00B63D69" w:rsidRDefault="00B63D69" w:rsidP="00C0308F">
      <w:pPr>
        <w:sectPr w:rsidR="00B63D69" w:rsidSect="009A5627">
          <w:pgSz w:w="15840" w:h="12240" w:orient="landscape"/>
          <w:pgMar w:top="1440" w:right="1440" w:bottom="1440" w:left="1440" w:header="1440" w:footer="720" w:gutter="0"/>
          <w:cols w:space="720"/>
          <w:docGrid w:linePitch="360"/>
        </w:sectPr>
      </w:pPr>
    </w:p>
    <w:tbl>
      <w:tblPr>
        <w:tblStyle w:val="TableGrid"/>
        <w:tblpPr w:leftFromText="187" w:rightFromText="187" w:tblpYSpec="bottom"/>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6"/>
        <w:gridCol w:w="7470"/>
      </w:tblGrid>
      <w:tr w:rsidR="00B63D69" w:rsidRPr="008E4B33" w:rsidTr="00E65011">
        <w:trPr>
          <w:trHeight w:val="2736"/>
        </w:trPr>
        <w:tc>
          <w:tcPr>
            <w:tcW w:w="2106" w:type="dxa"/>
          </w:tcPr>
          <w:p w:rsidR="00B63D69" w:rsidRPr="008E4B33" w:rsidRDefault="00B63D69" w:rsidP="00E65011">
            <w:r w:rsidRPr="008E4B33">
              <w:rPr>
                <w:noProof/>
              </w:rPr>
              <w:lastRenderedPageBreak/>
              <w:drawing>
                <wp:inline distT="0" distB="0" distL="0" distR="0" wp14:anchorId="7EEB78DF" wp14:editId="2A88FF8B">
                  <wp:extent cx="1197864" cy="1188720"/>
                  <wp:effectExtent l="0" t="0" r="2540" b="0"/>
                  <wp:docPr id="8" name="Picture 8" descr="Image result for department of interio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department of interior logo"/>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97864" cy="1188720"/>
                          </a:xfrm>
                          <a:prstGeom prst="rect">
                            <a:avLst/>
                          </a:prstGeom>
                          <a:noFill/>
                          <a:ln>
                            <a:noFill/>
                          </a:ln>
                        </pic:spPr>
                      </pic:pic>
                    </a:graphicData>
                  </a:graphic>
                </wp:inline>
              </w:drawing>
            </w:r>
          </w:p>
        </w:tc>
        <w:tc>
          <w:tcPr>
            <w:tcW w:w="7470" w:type="dxa"/>
          </w:tcPr>
          <w:p w:rsidR="00E65011" w:rsidRDefault="00B63D69" w:rsidP="00E65011">
            <w:pPr>
              <w:rPr>
                <w:b/>
              </w:rPr>
            </w:pPr>
            <w:r w:rsidRPr="008E4B33">
              <w:rPr>
                <w:b/>
              </w:rPr>
              <w:t>Department of the Interior (DOI)</w:t>
            </w:r>
          </w:p>
          <w:p w:rsidR="00B63D69" w:rsidRPr="008E4B33" w:rsidRDefault="00B63D69" w:rsidP="00E65011">
            <w:r w:rsidRPr="008E4B33">
              <w:t>The Department of the Interior protects and manages the Nation's natural resources and cultural heritage; provides scientific and other information about those resources; and honors the Nation’s trust responsibilities or special commitments to American Indians, Alaska Natives, and affiliated island communities.</w:t>
            </w:r>
          </w:p>
        </w:tc>
      </w:tr>
      <w:tr w:rsidR="00B63D69" w:rsidRPr="008E4B33" w:rsidTr="00E65011">
        <w:tc>
          <w:tcPr>
            <w:tcW w:w="2106" w:type="dxa"/>
          </w:tcPr>
          <w:p w:rsidR="00B63D69" w:rsidRPr="008E4B33" w:rsidRDefault="00CD0EDF" w:rsidP="00E65011">
            <w:r>
              <w:rPr>
                <w:noProof/>
              </w:rPr>
              <w:drawing>
                <wp:anchor distT="0" distB="0" distL="114300" distR="114300" simplePos="0" relativeHeight="251670528" behindDoc="0" locked="0" layoutInCell="1" allowOverlap="1" wp14:anchorId="5B444AB1" wp14:editId="65F242E3">
                  <wp:simplePos x="0" y="0"/>
                  <wp:positionH relativeFrom="column">
                    <wp:posOffset>-104140</wp:posOffset>
                  </wp:positionH>
                  <wp:positionV relativeFrom="line">
                    <wp:posOffset>143827</wp:posOffset>
                  </wp:positionV>
                  <wp:extent cx="1371600" cy="585556"/>
                  <wp:effectExtent l="0" t="0" r="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EM logo text bottom 1000 px.jpg"/>
                          <pic:cNvPicPr/>
                        </pic:nvPicPr>
                        <pic:blipFill rotWithShape="1">
                          <a:blip r:embed="rId28" cstate="print">
                            <a:extLst>
                              <a:ext uri="{28A0092B-C50C-407E-A947-70E740481C1C}">
                                <a14:useLocalDpi xmlns:a14="http://schemas.microsoft.com/office/drawing/2010/main" val="0"/>
                              </a:ext>
                            </a:extLst>
                          </a:blip>
                          <a:srcRect t="7457" r="4167" b="7093"/>
                          <a:stretch/>
                        </pic:blipFill>
                        <pic:spPr bwMode="auto">
                          <a:xfrm>
                            <a:off x="0" y="0"/>
                            <a:ext cx="1371600" cy="585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7470" w:type="dxa"/>
          </w:tcPr>
          <w:p w:rsidR="00B63D69" w:rsidRPr="00B63D69" w:rsidRDefault="00B63D69" w:rsidP="00E65011">
            <w:pPr>
              <w:rPr>
                <w:b/>
              </w:rPr>
            </w:pPr>
            <w:r w:rsidRPr="008E4B33">
              <w:rPr>
                <w:b/>
              </w:rPr>
              <w:t>Bureau of Ocean Energy Management (BOEM)</w:t>
            </w:r>
          </w:p>
          <w:p w:rsidR="00B63D69" w:rsidRPr="008E4B33" w:rsidRDefault="00B63D69" w:rsidP="00E65011">
            <w:r w:rsidRPr="008E4B33">
              <w:t>The mission of the Bureau of Ocean Energy Management is to manage development of U.S. Outer Continental Shelf energy and mineral resources in an environmentally and economically responsible way.</w:t>
            </w:r>
          </w:p>
        </w:tc>
      </w:tr>
      <w:tr w:rsidR="00B63D69" w:rsidTr="00E65011">
        <w:tc>
          <w:tcPr>
            <w:tcW w:w="2106" w:type="dxa"/>
          </w:tcPr>
          <w:p w:rsidR="00B63D69" w:rsidRPr="008E4B33" w:rsidRDefault="00B63D69" w:rsidP="00E65011">
            <w:bookmarkStart w:id="16" w:name="_GoBack"/>
            <w:bookmarkEnd w:id="16"/>
          </w:p>
        </w:tc>
        <w:tc>
          <w:tcPr>
            <w:tcW w:w="7470" w:type="dxa"/>
          </w:tcPr>
          <w:p w:rsidR="00B63D69" w:rsidRPr="00B63D69" w:rsidRDefault="00B63D69" w:rsidP="00E65011">
            <w:pPr>
              <w:rPr>
                <w:b/>
              </w:rPr>
            </w:pPr>
            <w:r w:rsidRPr="008E4B33">
              <w:rPr>
                <w:b/>
              </w:rPr>
              <w:t>BOEM Environmental Studies Program</w:t>
            </w:r>
          </w:p>
          <w:p w:rsidR="00B63D69" w:rsidRDefault="00B63D69" w:rsidP="00E65011">
            <w:r w:rsidRPr="008E4B33">
              <w:t>The mission of the Environmental Studies Program is to provide the information needed to predict, assess, and manage impacts from offshore energy and marine mineral exploration, development, and production activities on human, marine, and coastal environments. The proposal, selection, research, review, collaboration, production, and dissemination of each of BOEM’s Environmental Studies follows the DOI Code of Scientific and Scholarly Conduct, in support of a culture of scientific and professional integrity, as set out in the DOI Departmental Manual (305 DM 3).</w:t>
            </w:r>
          </w:p>
        </w:tc>
      </w:tr>
    </w:tbl>
    <w:p w:rsidR="006C22AC" w:rsidRPr="006C22AC" w:rsidRDefault="006C22AC" w:rsidP="00C0308F"/>
    <w:sectPr w:rsidR="006C22AC" w:rsidRPr="006C22AC" w:rsidSect="00B63D69">
      <w:footerReference w:type="default" r:id="rId29"/>
      <w:pgSz w:w="12240" w:h="15840"/>
      <w:pgMar w:top="1440" w:right="1440" w:bottom="2880" w:left="1440" w:header="14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8C2" w:rsidRDefault="008948C2" w:rsidP="004C275C">
      <w:pPr>
        <w:spacing w:before="0"/>
      </w:pPr>
      <w:r>
        <w:separator/>
      </w:r>
    </w:p>
    <w:p w:rsidR="008948C2" w:rsidRDefault="008948C2"/>
  </w:endnote>
  <w:endnote w:type="continuationSeparator" w:id="0">
    <w:p w:rsidR="008948C2" w:rsidRDefault="008948C2" w:rsidP="004C275C">
      <w:pPr>
        <w:spacing w:before="0"/>
      </w:pPr>
      <w:r>
        <w:continuationSeparator/>
      </w:r>
    </w:p>
    <w:p w:rsidR="008948C2" w:rsidRDefault="008948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horzAnchor="margin" w:tblpXSpec="center" w:tblpYSpec="bottom"/>
      <w:tblOverlap w:val="never"/>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4"/>
      <w:gridCol w:w="5056"/>
    </w:tblGrid>
    <w:tr w:rsidR="00905E24" w:rsidTr="0086011D">
      <w:trPr>
        <w:trHeight w:val="723"/>
      </w:trPr>
      <w:tc>
        <w:tcPr>
          <w:tcW w:w="4304" w:type="dxa"/>
          <w:shd w:val="clear" w:color="auto" w:fill="auto"/>
          <w:tcMar>
            <w:left w:w="0" w:type="dxa"/>
            <w:right w:w="0" w:type="dxa"/>
          </w:tcMar>
          <w:vAlign w:val="bottom"/>
        </w:tcPr>
        <w:p w:rsidR="00905E24" w:rsidRDefault="00905E24" w:rsidP="0086011D">
          <w:pPr>
            <w:pStyle w:val="Normalsanserifnospacebetween"/>
            <w:framePr w:wrap="auto" w:hAnchor="text" w:xAlign="left" w:yAlign="inline"/>
            <w:suppressOverlap w:val="0"/>
          </w:pPr>
          <w:r w:rsidRPr="00DA5399">
            <w:t>US Department of the Interior</w:t>
          </w:r>
        </w:p>
        <w:p w:rsidR="00905E24" w:rsidRDefault="00905E24" w:rsidP="0086011D">
          <w:pPr>
            <w:pStyle w:val="Normalsanserifnospacebetween"/>
            <w:framePr w:wrap="auto" w:hAnchor="text" w:xAlign="left" w:yAlign="inline"/>
            <w:suppressOverlap w:val="0"/>
          </w:pPr>
          <w:r w:rsidRPr="00DA5399">
            <w:t>Bu</w:t>
          </w:r>
          <w:r>
            <w:t>reau of Ocean Energy Management</w:t>
          </w:r>
        </w:p>
        <w:p w:rsidR="00905E24" w:rsidRPr="00DA5399" w:rsidRDefault="00391362" w:rsidP="0086011D">
          <w:pPr>
            <w:pStyle w:val="Normalsanserifnospacebetween"/>
            <w:framePr w:wrap="auto" w:hAnchor="text" w:xAlign="left" w:yAlign="inline"/>
            <w:suppressOverlap w:val="0"/>
          </w:pPr>
          <w:r>
            <w:t>[insert BOEM Program or Region</w:t>
          </w:r>
          <w:r w:rsidR="00905E24">
            <w:t>]</w:t>
          </w:r>
        </w:p>
      </w:tc>
      <w:tc>
        <w:tcPr>
          <w:tcW w:w="5056" w:type="dxa"/>
          <w:shd w:val="clear" w:color="auto" w:fill="auto"/>
          <w:vAlign w:val="center"/>
        </w:tcPr>
        <w:p w:rsidR="00905E24" w:rsidRDefault="00905E24" w:rsidP="00E832B8">
          <w:pPr>
            <w:jc w:val="right"/>
          </w:pPr>
        </w:p>
      </w:tc>
    </w:tr>
  </w:tbl>
  <w:p w:rsidR="00905E24" w:rsidRDefault="007B64FA" w:rsidP="00E832B8">
    <w:r>
      <w:rPr>
        <w:noProof/>
      </w:rPr>
      <w:drawing>
        <wp:anchor distT="0" distB="0" distL="114300" distR="114300" simplePos="0" relativeHeight="251659264" behindDoc="0" locked="0" layoutInCell="1" allowOverlap="1" wp14:anchorId="5FAF85F9" wp14:editId="6BB382F0">
          <wp:simplePos x="0" y="0"/>
          <wp:positionH relativeFrom="column">
            <wp:posOffset>4552315</wp:posOffset>
          </wp:positionH>
          <wp:positionV relativeFrom="line">
            <wp:posOffset>-240665</wp:posOffset>
          </wp:positionV>
          <wp:extent cx="1533525" cy="654685"/>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EM logo text bottom 1000 px.jpg"/>
                  <pic:cNvPicPr/>
                </pic:nvPicPr>
                <pic:blipFill rotWithShape="1">
                  <a:blip r:embed="rId1" cstate="print">
                    <a:extLst>
                      <a:ext uri="{28A0092B-C50C-407E-A947-70E740481C1C}">
                        <a14:useLocalDpi xmlns:a14="http://schemas.microsoft.com/office/drawing/2010/main" val="0"/>
                      </a:ext>
                    </a:extLst>
                  </a:blip>
                  <a:srcRect t="7457" r="4167" b="7093"/>
                  <a:stretch/>
                </pic:blipFill>
                <pic:spPr bwMode="auto">
                  <a:xfrm>
                    <a:off x="0" y="0"/>
                    <a:ext cx="1533525" cy="654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Pr="00613841" w:rsidRDefault="00905E24" w:rsidP="006138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869568"/>
      <w:docPartObj>
        <w:docPartGallery w:val="Page Numbers (Bottom of Page)"/>
        <w:docPartUnique/>
      </w:docPartObj>
    </w:sdtPr>
    <w:sdtEndPr>
      <w:rPr>
        <w:noProof/>
      </w:rPr>
    </w:sdtEndPr>
    <w:sdtContent>
      <w:p w:rsidR="00905E24" w:rsidRDefault="00905E24">
        <w:pPr>
          <w:jc w:val="center"/>
        </w:pPr>
        <w:r>
          <w:fldChar w:fldCharType="begin"/>
        </w:r>
        <w:r>
          <w:instrText xml:space="preserve"> PAGE   \* MERGEFORMAT </w:instrText>
        </w:r>
        <w:r>
          <w:fldChar w:fldCharType="separate"/>
        </w:r>
        <w:r w:rsidR="00503449">
          <w:rPr>
            <w:noProof/>
          </w:rPr>
          <w:t>iv</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Default="008948C2">
    <w:pPr>
      <w:pStyle w:val="Footer"/>
      <w:jc w:val="center"/>
    </w:pPr>
    <w:sdt>
      <w:sdtPr>
        <w:id w:val="260576236"/>
        <w:docPartObj>
          <w:docPartGallery w:val="Page Numbers (Bottom of Page)"/>
          <w:docPartUnique/>
        </w:docPartObj>
      </w:sdtPr>
      <w:sdtEndPr>
        <w:rPr>
          <w:noProof/>
        </w:rPr>
      </w:sdtEndPr>
      <w:sdtContent>
        <w:r w:rsidR="00905E24">
          <w:fldChar w:fldCharType="begin"/>
        </w:r>
        <w:r w:rsidR="00905E24">
          <w:instrText xml:space="preserve"> PAGE   \* MERGEFORMAT </w:instrText>
        </w:r>
        <w:r w:rsidR="00905E24">
          <w:fldChar w:fldCharType="separate"/>
        </w:r>
        <w:r w:rsidR="00503449">
          <w:rPr>
            <w:noProof/>
          </w:rPr>
          <w:t>5</w:t>
        </w:r>
        <w:r w:rsidR="00905E24">
          <w:rPr>
            <w:noProof/>
          </w:rPr>
          <w:fldChar w:fldCharType="end"/>
        </w:r>
      </w:sdtContent>
    </w:sdt>
  </w:p>
  <w:p w:rsidR="0037245D" w:rsidRDefault="003724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Pr="00493B20" w:rsidRDefault="00905E24" w:rsidP="00B63D6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8C2" w:rsidRDefault="008948C2" w:rsidP="004C275C">
      <w:pPr>
        <w:spacing w:before="0"/>
      </w:pPr>
      <w:r>
        <w:separator/>
      </w:r>
    </w:p>
    <w:p w:rsidR="008948C2" w:rsidRDefault="008948C2"/>
  </w:footnote>
  <w:footnote w:type="continuationSeparator" w:id="0">
    <w:p w:rsidR="008948C2" w:rsidRDefault="008948C2" w:rsidP="004C275C">
      <w:pPr>
        <w:spacing w:before="0"/>
      </w:pPr>
      <w:r>
        <w:continuationSeparator/>
      </w:r>
    </w:p>
    <w:p w:rsidR="008948C2" w:rsidRDefault="008948C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Default="00905E24" w:rsidP="00E832B8">
    <w:pPr>
      <w:pStyle w:val="Normalsanserif"/>
      <w:ind w:left="7560"/>
    </w:pPr>
    <w:r>
      <w:t>OCS Study</w:t>
    </w:r>
    <w:r>
      <w:br/>
      <w:t>BOEM 20xx</w:t>
    </w:r>
    <w:r w:rsidRPr="00AD4B8D">
      <w:t>-xxx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Default="00905E24" w:rsidP="00E832B8">
    <w:pPr>
      <w:pStyle w:val="Normalsanserif"/>
      <w:ind w:left="7560"/>
    </w:pPr>
    <w:r>
      <w:t>OCS Study</w:t>
    </w:r>
    <w:r>
      <w:br/>
      <w:t>BOEM 20xx</w:t>
    </w:r>
    <w:r w:rsidRPr="00AD4B8D">
      <w:t>-xxx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Pr="00493B20" w:rsidRDefault="00905E24" w:rsidP="00493B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Pr="00393638" w:rsidRDefault="00905E24" w:rsidP="0039363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24" w:rsidRPr="00493B20" w:rsidRDefault="00905E24" w:rsidP="00493B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3FEF10A"/>
    <w:lvl w:ilvl="0">
      <w:start w:val="1"/>
      <w:numFmt w:val="decimal"/>
      <w:lvlText w:val="%1."/>
      <w:lvlJc w:val="left"/>
      <w:pPr>
        <w:tabs>
          <w:tab w:val="num" w:pos="1800"/>
        </w:tabs>
        <w:ind w:left="1800" w:hanging="360"/>
      </w:pPr>
    </w:lvl>
  </w:abstractNum>
  <w:abstractNum w:abstractNumId="1">
    <w:nsid w:val="FFFFFF7D"/>
    <w:multiLevelType w:val="singleLevel"/>
    <w:tmpl w:val="E2F2E818"/>
    <w:lvl w:ilvl="0">
      <w:start w:val="1"/>
      <w:numFmt w:val="decimal"/>
      <w:lvlText w:val="%1."/>
      <w:lvlJc w:val="left"/>
      <w:pPr>
        <w:tabs>
          <w:tab w:val="num" w:pos="1440"/>
        </w:tabs>
        <w:ind w:left="1440" w:hanging="360"/>
      </w:pPr>
    </w:lvl>
  </w:abstractNum>
  <w:abstractNum w:abstractNumId="2">
    <w:nsid w:val="FFFFFF7E"/>
    <w:multiLevelType w:val="singleLevel"/>
    <w:tmpl w:val="D86C682C"/>
    <w:lvl w:ilvl="0">
      <w:start w:val="1"/>
      <w:numFmt w:val="decimal"/>
      <w:lvlText w:val="%1."/>
      <w:lvlJc w:val="left"/>
      <w:pPr>
        <w:tabs>
          <w:tab w:val="num" w:pos="1080"/>
        </w:tabs>
        <w:ind w:left="1080" w:hanging="360"/>
      </w:pPr>
    </w:lvl>
  </w:abstractNum>
  <w:abstractNum w:abstractNumId="3">
    <w:nsid w:val="FFFFFF7F"/>
    <w:multiLevelType w:val="singleLevel"/>
    <w:tmpl w:val="5F3AAC3A"/>
    <w:lvl w:ilvl="0">
      <w:start w:val="1"/>
      <w:numFmt w:val="decimal"/>
      <w:lvlText w:val="%1."/>
      <w:lvlJc w:val="left"/>
      <w:pPr>
        <w:tabs>
          <w:tab w:val="num" w:pos="720"/>
        </w:tabs>
        <w:ind w:left="720" w:hanging="360"/>
      </w:pPr>
    </w:lvl>
  </w:abstractNum>
  <w:abstractNum w:abstractNumId="4">
    <w:nsid w:val="FFFFFF80"/>
    <w:multiLevelType w:val="singleLevel"/>
    <w:tmpl w:val="5D90BA7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3B2E49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16EFCE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38F0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EC287D8"/>
    <w:lvl w:ilvl="0">
      <w:start w:val="1"/>
      <w:numFmt w:val="decimal"/>
      <w:lvlText w:val="%1."/>
      <w:lvlJc w:val="left"/>
      <w:pPr>
        <w:tabs>
          <w:tab w:val="num" w:pos="360"/>
        </w:tabs>
        <w:ind w:left="360" w:hanging="360"/>
      </w:pPr>
    </w:lvl>
  </w:abstractNum>
  <w:abstractNum w:abstractNumId="9">
    <w:nsid w:val="FFFFFF89"/>
    <w:multiLevelType w:val="singleLevel"/>
    <w:tmpl w:val="30E4FD3C"/>
    <w:lvl w:ilvl="0">
      <w:start w:val="1"/>
      <w:numFmt w:val="bullet"/>
      <w:lvlText w:val=""/>
      <w:lvlJc w:val="left"/>
      <w:pPr>
        <w:tabs>
          <w:tab w:val="num" w:pos="360"/>
        </w:tabs>
        <w:ind w:left="360" w:hanging="360"/>
      </w:pPr>
      <w:rPr>
        <w:rFonts w:ascii="Symbol" w:hAnsi="Symbol" w:hint="default"/>
      </w:rPr>
    </w:lvl>
  </w:abstractNum>
  <w:abstractNum w:abstractNumId="10">
    <w:nsid w:val="02A92C32"/>
    <w:multiLevelType w:val="multilevel"/>
    <w:tmpl w:val="E9109CDA"/>
    <w:numStyleLink w:val="Appendix"/>
  </w:abstractNum>
  <w:abstractNum w:abstractNumId="11">
    <w:nsid w:val="03243078"/>
    <w:multiLevelType w:val="hybridMultilevel"/>
    <w:tmpl w:val="66F0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45A2E17"/>
    <w:multiLevelType w:val="hybridMultilevel"/>
    <w:tmpl w:val="A2A8B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A935F83"/>
    <w:multiLevelType w:val="hybridMultilevel"/>
    <w:tmpl w:val="C16E3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A7495A"/>
    <w:multiLevelType w:val="multilevel"/>
    <w:tmpl w:val="C812E638"/>
    <w:lvl w:ilvl="0">
      <w:start w:val="1"/>
      <w:numFmt w:val="decimal"/>
      <w:pStyle w:val="Heading1"/>
      <w:lvlText w:val="%1"/>
      <w:lvlJc w:val="left"/>
      <w:pPr>
        <w:ind w:left="432" w:hanging="432"/>
      </w:pPr>
    </w:lvl>
    <w:lvl w:ilvl="1">
      <w:start w:val="1"/>
      <w:numFmt w:val="decimal"/>
      <w:pStyle w:val="Heading2"/>
      <w:lvlText w:val="%1.%2"/>
      <w:lvlJc w:val="left"/>
      <w:pPr>
        <w:ind w:left="936" w:hanging="576"/>
      </w:pPr>
    </w:lvl>
    <w:lvl w:ilvl="2">
      <w:start w:val="1"/>
      <w:numFmt w:val="decimal"/>
      <w:pStyle w:val="Heading3"/>
      <w:lvlText w:val="%1.%2.%3"/>
      <w:lvlJc w:val="left"/>
      <w:pPr>
        <w:ind w:left="504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0C413D91"/>
    <w:multiLevelType w:val="multilevel"/>
    <w:tmpl w:val="E9109CDA"/>
    <w:numStyleLink w:val="Appendix"/>
  </w:abstractNum>
  <w:abstractNum w:abstractNumId="16">
    <w:nsid w:val="0E1C795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1BB598F"/>
    <w:multiLevelType w:val="multilevel"/>
    <w:tmpl w:val="A860D85E"/>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9063225"/>
    <w:multiLevelType w:val="multilevel"/>
    <w:tmpl w:val="70D6254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E51119"/>
    <w:multiLevelType w:val="hybridMultilevel"/>
    <w:tmpl w:val="2864C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21C517B"/>
    <w:multiLevelType w:val="hybridMultilevel"/>
    <w:tmpl w:val="37341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90259BC"/>
    <w:multiLevelType w:val="multilevel"/>
    <w:tmpl w:val="E9109CDA"/>
    <w:styleLink w:val="Appendix"/>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2EB16B0A"/>
    <w:multiLevelType w:val="multilevel"/>
    <w:tmpl w:val="49CA4504"/>
    <w:lvl w:ilvl="0">
      <w:start w:val="1"/>
      <w:numFmt w:val="upperLetter"/>
      <w:pStyle w:val="Heading7"/>
      <w:lvlText w:val="%1"/>
      <w:lvlJc w:val="left"/>
      <w:pPr>
        <w:ind w:left="432" w:hanging="432"/>
      </w:pPr>
      <w:rPr>
        <w:rFonts w:hint="default"/>
      </w:rPr>
    </w:lvl>
    <w:lvl w:ilvl="1">
      <w:start w:val="1"/>
      <w:numFmt w:val="decimal"/>
      <w:pStyle w:val="Heading8"/>
      <w:lvlText w:val="%1.%2"/>
      <w:lvlJc w:val="left"/>
      <w:pPr>
        <w:ind w:left="576" w:hanging="576"/>
      </w:pPr>
      <w:rPr>
        <w:rFonts w:hint="default"/>
      </w:rPr>
    </w:lvl>
    <w:lvl w:ilvl="2">
      <w:start w:val="1"/>
      <w:numFmt w:val="decimal"/>
      <w:pStyle w:val="Heading9"/>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340845EB"/>
    <w:multiLevelType w:val="hybridMultilevel"/>
    <w:tmpl w:val="14102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D4025E"/>
    <w:multiLevelType w:val="hybridMultilevel"/>
    <w:tmpl w:val="DA9AD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5B2702"/>
    <w:multiLevelType w:val="multilevel"/>
    <w:tmpl w:val="E9109CDA"/>
    <w:numStyleLink w:val="Appendix"/>
  </w:abstractNum>
  <w:abstractNum w:abstractNumId="26">
    <w:nsid w:val="38BD645D"/>
    <w:multiLevelType w:val="hybridMultilevel"/>
    <w:tmpl w:val="752CBDD6"/>
    <w:lvl w:ilvl="0" w:tplc="4EFA6516">
      <w:numFmt w:val="bullet"/>
      <w:lvlText w:val="•"/>
      <w:lvlJc w:val="left"/>
      <w:pPr>
        <w:ind w:left="720" w:hanging="72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5DE0902"/>
    <w:multiLevelType w:val="multilevel"/>
    <w:tmpl w:val="4E1AC6D6"/>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43953C3"/>
    <w:multiLevelType w:val="multilevel"/>
    <w:tmpl w:val="E9109CDA"/>
    <w:numStyleLink w:val="Appendix"/>
  </w:abstractNum>
  <w:abstractNum w:abstractNumId="29">
    <w:nsid w:val="559E5720"/>
    <w:multiLevelType w:val="hybridMultilevel"/>
    <w:tmpl w:val="59323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7CF5CC2"/>
    <w:multiLevelType w:val="hybridMultilevel"/>
    <w:tmpl w:val="99FCF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5A2EAB"/>
    <w:multiLevelType w:val="hybridMultilevel"/>
    <w:tmpl w:val="3F96C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8E3D59"/>
    <w:multiLevelType w:val="hybridMultilevel"/>
    <w:tmpl w:val="6BD0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CF0E4E"/>
    <w:multiLevelType w:val="multilevel"/>
    <w:tmpl w:val="687E070C"/>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0A1299B"/>
    <w:multiLevelType w:val="hybridMultilevel"/>
    <w:tmpl w:val="7C149C0E"/>
    <w:lvl w:ilvl="0" w:tplc="0DB2C6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7D6E02"/>
    <w:multiLevelType w:val="hybridMultilevel"/>
    <w:tmpl w:val="441A04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DE7492"/>
    <w:multiLevelType w:val="multilevel"/>
    <w:tmpl w:val="E9109CDA"/>
    <w:numStyleLink w:val="Appendix"/>
  </w:abstractNum>
  <w:abstractNum w:abstractNumId="37">
    <w:nsid w:val="751C0D0C"/>
    <w:multiLevelType w:val="multilevel"/>
    <w:tmpl w:val="E9109CDA"/>
    <w:numStyleLink w:val="Appendix"/>
  </w:abstractNum>
  <w:abstractNum w:abstractNumId="38">
    <w:nsid w:val="76FA2B33"/>
    <w:multiLevelType w:val="hybridMultilevel"/>
    <w:tmpl w:val="E61AE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102D43"/>
    <w:multiLevelType w:val="multilevel"/>
    <w:tmpl w:val="E9109CDA"/>
    <w:numStyleLink w:val="Appendix"/>
  </w:abstractNum>
  <w:abstractNum w:abstractNumId="40">
    <w:nsid w:val="7A183B62"/>
    <w:multiLevelType w:val="hybridMultilevel"/>
    <w:tmpl w:val="DB9A5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E6595E"/>
    <w:multiLevelType w:val="multilevel"/>
    <w:tmpl w:val="EBE4517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34"/>
  </w:num>
  <w:num w:numId="13">
    <w:abstractNumId w:val="27"/>
  </w:num>
  <w:num w:numId="14">
    <w:abstractNumId w:val="38"/>
  </w:num>
  <w:num w:numId="15">
    <w:abstractNumId w:val="26"/>
  </w:num>
  <w:num w:numId="16">
    <w:abstractNumId w:val="11"/>
  </w:num>
  <w:num w:numId="17">
    <w:abstractNumId w:val="19"/>
  </w:num>
  <w:num w:numId="18">
    <w:abstractNumId w:val="32"/>
  </w:num>
  <w:num w:numId="19">
    <w:abstractNumId w:val="12"/>
  </w:num>
  <w:num w:numId="20">
    <w:abstractNumId w:val="13"/>
  </w:num>
  <w:num w:numId="21">
    <w:abstractNumId w:val="30"/>
  </w:num>
  <w:num w:numId="22">
    <w:abstractNumId w:val="31"/>
  </w:num>
  <w:num w:numId="23">
    <w:abstractNumId w:val="16"/>
  </w:num>
  <w:num w:numId="24">
    <w:abstractNumId w:val="18"/>
  </w:num>
  <w:num w:numId="25">
    <w:abstractNumId w:val="18"/>
    <w:lvlOverride w:ilvl="0">
      <w:lvl w:ilvl="0">
        <w:start w:val="1"/>
        <w:numFmt w:val="upperLetter"/>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6">
    <w:abstractNumId w:val="18"/>
    <w:lvlOverride w:ilvl="0">
      <w:lvl w:ilvl="0">
        <w:start w:val="1"/>
        <w:numFmt w:val="upperLetter"/>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14"/>
  </w:num>
  <w:num w:numId="30">
    <w:abstractNumId w:val="41"/>
  </w:num>
  <w:num w:numId="31">
    <w:abstractNumId w:val="41"/>
    <w:lvlOverride w:ilvl="0">
      <w:lvl w:ilvl="0">
        <w:start w:val="1"/>
        <w:numFmt w:val="upperLetter"/>
        <w:lvlText w:val="%1"/>
        <w:lvlJc w:val="left"/>
        <w:pPr>
          <w:ind w:left="432" w:hanging="432"/>
        </w:pPr>
        <w:rPr>
          <w:rFonts w:hint="default"/>
        </w:rPr>
      </w:lvl>
    </w:lvlOverride>
    <w:lvlOverride w:ilvl="1">
      <w:lvl w:ilvl="1">
        <w:start w:val="1"/>
        <w:numFmt w:val="decimal"/>
        <w:lvlRestart w:val="0"/>
        <w:lvlText w:val="%1.%2"/>
        <w:lvlJc w:val="left"/>
        <w:pPr>
          <w:ind w:left="576" w:hanging="576"/>
        </w:pPr>
        <w:rPr>
          <w:rFonts w:hint="default"/>
        </w:rPr>
      </w:lvl>
    </w:lvlOverride>
    <w:lvlOverride w:ilvl="2">
      <w:lvl w:ilvl="2">
        <w:start w:val="1"/>
        <w:numFmt w:val="decimal"/>
        <w:lvlRestart w:val="0"/>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2">
    <w:abstractNumId w:val="41"/>
    <w:lvlOverride w:ilvl="0">
      <w:lvl w:ilvl="0">
        <w:start w:val="1"/>
        <w:numFmt w:val="upperLetter"/>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abstractNumId w:val="21"/>
  </w:num>
  <w:num w:numId="34">
    <w:abstractNumId w:val="36"/>
  </w:num>
  <w:num w:numId="35">
    <w:abstractNumId w:val="28"/>
  </w:num>
  <w:num w:numId="36">
    <w:abstractNumId w:val="15"/>
  </w:num>
  <w:num w:numId="37">
    <w:abstractNumId w:val="39"/>
  </w:num>
  <w:num w:numId="38">
    <w:abstractNumId w:val="37"/>
  </w:num>
  <w:num w:numId="39">
    <w:abstractNumId w:val="10"/>
  </w:num>
  <w:num w:numId="40">
    <w:abstractNumId w:val="40"/>
  </w:num>
  <w:num w:numId="41">
    <w:abstractNumId w:val="20"/>
  </w:num>
  <w:num w:numId="42">
    <w:abstractNumId w:val="25"/>
  </w:num>
  <w:num w:numId="43">
    <w:abstractNumId w:val="17"/>
  </w:num>
  <w:num w:numId="44">
    <w:abstractNumId w:val="22"/>
  </w:num>
  <w:num w:numId="45">
    <w:abstractNumId w:val="24"/>
  </w:num>
  <w:num w:numId="46">
    <w:abstractNumId w:val="35"/>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9C1"/>
    <w:rsid w:val="000165DF"/>
    <w:rsid w:val="00022BA8"/>
    <w:rsid w:val="00027D50"/>
    <w:rsid w:val="00031785"/>
    <w:rsid w:val="000418EC"/>
    <w:rsid w:val="000658B9"/>
    <w:rsid w:val="00095F22"/>
    <w:rsid w:val="000A35A3"/>
    <w:rsid w:val="000D3B6B"/>
    <w:rsid w:val="0012561B"/>
    <w:rsid w:val="001646DE"/>
    <w:rsid w:val="0017351B"/>
    <w:rsid w:val="0018413D"/>
    <w:rsid w:val="001D5240"/>
    <w:rsid w:val="001E4D5B"/>
    <w:rsid w:val="002051E6"/>
    <w:rsid w:val="00206281"/>
    <w:rsid w:val="002305E7"/>
    <w:rsid w:val="00234201"/>
    <w:rsid w:val="00241946"/>
    <w:rsid w:val="002424A9"/>
    <w:rsid w:val="00252A9F"/>
    <w:rsid w:val="00254089"/>
    <w:rsid w:val="002773EC"/>
    <w:rsid w:val="002B1EBE"/>
    <w:rsid w:val="002E36A9"/>
    <w:rsid w:val="002F681D"/>
    <w:rsid w:val="002F7F4E"/>
    <w:rsid w:val="003066ED"/>
    <w:rsid w:val="003169C1"/>
    <w:rsid w:val="003217A7"/>
    <w:rsid w:val="00322248"/>
    <w:rsid w:val="0034106F"/>
    <w:rsid w:val="00351290"/>
    <w:rsid w:val="00354256"/>
    <w:rsid w:val="00365C76"/>
    <w:rsid w:val="003705C6"/>
    <w:rsid w:val="0037245D"/>
    <w:rsid w:val="00391362"/>
    <w:rsid w:val="00393638"/>
    <w:rsid w:val="003B6382"/>
    <w:rsid w:val="003E552D"/>
    <w:rsid w:val="004018E6"/>
    <w:rsid w:val="00406CCF"/>
    <w:rsid w:val="00407825"/>
    <w:rsid w:val="00417680"/>
    <w:rsid w:val="004348A6"/>
    <w:rsid w:val="00442111"/>
    <w:rsid w:val="00463BF6"/>
    <w:rsid w:val="00464EDF"/>
    <w:rsid w:val="00493B20"/>
    <w:rsid w:val="004B3921"/>
    <w:rsid w:val="004C275C"/>
    <w:rsid w:val="004C7713"/>
    <w:rsid w:val="004E32F5"/>
    <w:rsid w:val="004F4D47"/>
    <w:rsid w:val="004F7E45"/>
    <w:rsid w:val="00503449"/>
    <w:rsid w:val="005054B1"/>
    <w:rsid w:val="00550DDA"/>
    <w:rsid w:val="00577D41"/>
    <w:rsid w:val="00581A44"/>
    <w:rsid w:val="00584843"/>
    <w:rsid w:val="00597C62"/>
    <w:rsid w:val="005D6AC5"/>
    <w:rsid w:val="005E11C2"/>
    <w:rsid w:val="005F5B37"/>
    <w:rsid w:val="00612F88"/>
    <w:rsid w:val="00613841"/>
    <w:rsid w:val="006326B7"/>
    <w:rsid w:val="00633128"/>
    <w:rsid w:val="00695A2C"/>
    <w:rsid w:val="006A4B67"/>
    <w:rsid w:val="006B25E6"/>
    <w:rsid w:val="006C0A9E"/>
    <w:rsid w:val="006C22AC"/>
    <w:rsid w:val="006C3184"/>
    <w:rsid w:val="006F1868"/>
    <w:rsid w:val="00753925"/>
    <w:rsid w:val="00767994"/>
    <w:rsid w:val="00767F15"/>
    <w:rsid w:val="00795894"/>
    <w:rsid w:val="007A2D29"/>
    <w:rsid w:val="007A498E"/>
    <w:rsid w:val="007A4CBC"/>
    <w:rsid w:val="007B64FA"/>
    <w:rsid w:val="007B7F33"/>
    <w:rsid w:val="007C1E11"/>
    <w:rsid w:val="007C586D"/>
    <w:rsid w:val="007E2EF5"/>
    <w:rsid w:val="007F6E1C"/>
    <w:rsid w:val="008143DB"/>
    <w:rsid w:val="00814C48"/>
    <w:rsid w:val="00835DCF"/>
    <w:rsid w:val="008441C5"/>
    <w:rsid w:val="00844E70"/>
    <w:rsid w:val="0086011D"/>
    <w:rsid w:val="008948C2"/>
    <w:rsid w:val="008A044A"/>
    <w:rsid w:val="008B6ABB"/>
    <w:rsid w:val="00905E24"/>
    <w:rsid w:val="00917B19"/>
    <w:rsid w:val="00925BD0"/>
    <w:rsid w:val="009552A2"/>
    <w:rsid w:val="009779D2"/>
    <w:rsid w:val="009919FF"/>
    <w:rsid w:val="00996A81"/>
    <w:rsid w:val="009A5627"/>
    <w:rsid w:val="009C0996"/>
    <w:rsid w:val="009C24B1"/>
    <w:rsid w:val="009C4FEB"/>
    <w:rsid w:val="00A25A3B"/>
    <w:rsid w:val="00A359EF"/>
    <w:rsid w:val="00A6508E"/>
    <w:rsid w:val="00A959EB"/>
    <w:rsid w:val="00AD1F4F"/>
    <w:rsid w:val="00AD4EC1"/>
    <w:rsid w:val="00B2390D"/>
    <w:rsid w:val="00B25740"/>
    <w:rsid w:val="00B47A5F"/>
    <w:rsid w:val="00B52031"/>
    <w:rsid w:val="00B60E46"/>
    <w:rsid w:val="00B62AC8"/>
    <w:rsid w:val="00B63D69"/>
    <w:rsid w:val="00B76E00"/>
    <w:rsid w:val="00BA6DE7"/>
    <w:rsid w:val="00BB237D"/>
    <w:rsid w:val="00BD540E"/>
    <w:rsid w:val="00C0308F"/>
    <w:rsid w:val="00C30787"/>
    <w:rsid w:val="00C31C56"/>
    <w:rsid w:val="00C419CE"/>
    <w:rsid w:val="00C452FA"/>
    <w:rsid w:val="00C453AC"/>
    <w:rsid w:val="00C825EB"/>
    <w:rsid w:val="00C8337D"/>
    <w:rsid w:val="00CD0EDF"/>
    <w:rsid w:val="00CD6DEA"/>
    <w:rsid w:val="00CF6AFA"/>
    <w:rsid w:val="00D2706B"/>
    <w:rsid w:val="00D505A3"/>
    <w:rsid w:val="00D87C39"/>
    <w:rsid w:val="00DA5399"/>
    <w:rsid w:val="00DB44E8"/>
    <w:rsid w:val="00DD51AA"/>
    <w:rsid w:val="00DD657F"/>
    <w:rsid w:val="00DD6BDA"/>
    <w:rsid w:val="00E018BC"/>
    <w:rsid w:val="00E27EE7"/>
    <w:rsid w:val="00E371CD"/>
    <w:rsid w:val="00E43963"/>
    <w:rsid w:val="00E65011"/>
    <w:rsid w:val="00E66D96"/>
    <w:rsid w:val="00E67B46"/>
    <w:rsid w:val="00E832B8"/>
    <w:rsid w:val="00ED2AFA"/>
    <w:rsid w:val="00F06A56"/>
    <w:rsid w:val="00F171DD"/>
    <w:rsid w:val="00F2015B"/>
    <w:rsid w:val="00F3021E"/>
    <w:rsid w:val="00F37ABD"/>
    <w:rsid w:val="00F42C74"/>
    <w:rsid w:val="00F610AC"/>
    <w:rsid w:val="00F75F3C"/>
    <w:rsid w:val="00FB79E1"/>
    <w:rsid w:val="00FF1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D6DEA"/>
    <w:pPr>
      <w:spacing w:before="200" w:after="0" w:line="240" w:lineRule="auto"/>
    </w:pPr>
    <w:rPr>
      <w:rFonts w:ascii="Times New Roman" w:hAnsi="Times New Roman"/>
    </w:rPr>
  </w:style>
  <w:style w:type="paragraph" w:styleId="Heading1">
    <w:name w:val="heading 1"/>
    <w:next w:val="Normal"/>
    <w:link w:val="Heading1Char"/>
    <w:uiPriority w:val="9"/>
    <w:qFormat/>
    <w:rsid w:val="009C24B1"/>
    <w:pPr>
      <w:keepNext/>
      <w:numPr>
        <w:numId w:val="29"/>
      </w:numPr>
      <w:spacing w:before="480" w:after="0" w:line="240" w:lineRule="auto"/>
      <w:outlineLvl w:val="0"/>
    </w:pPr>
    <w:rPr>
      <w:rFonts w:ascii="Arial" w:eastAsiaTheme="majorEastAsia" w:hAnsi="Arial" w:cstheme="majorBidi"/>
      <w:b/>
      <w:bCs/>
      <w:sz w:val="28"/>
      <w:szCs w:val="28"/>
    </w:rPr>
  </w:style>
  <w:style w:type="paragraph" w:styleId="Heading2">
    <w:name w:val="heading 2"/>
    <w:next w:val="Normal"/>
    <w:link w:val="Heading2Char"/>
    <w:uiPriority w:val="9"/>
    <w:unhideWhenUsed/>
    <w:qFormat/>
    <w:rsid w:val="00814C48"/>
    <w:pPr>
      <w:keepNext/>
      <w:numPr>
        <w:ilvl w:val="1"/>
        <w:numId w:val="29"/>
      </w:numPr>
      <w:spacing w:before="360" w:after="0" w:line="240" w:lineRule="auto"/>
      <w:ind w:left="576"/>
      <w:outlineLvl w:val="1"/>
    </w:pPr>
    <w:rPr>
      <w:rFonts w:ascii="Arial" w:eastAsiaTheme="majorEastAsia" w:hAnsi="Arial" w:cstheme="majorBidi"/>
      <w:b/>
      <w:bCs/>
      <w:sz w:val="26"/>
      <w:szCs w:val="26"/>
    </w:rPr>
  </w:style>
  <w:style w:type="paragraph" w:styleId="Heading3">
    <w:name w:val="heading 3"/>
    <w:next w:val="Normal"/>
    <w:link w:val="Heading3Char"/>
    <w:uiPriority w:val="9"/>
    <w:unhideWhenUsed/>
    <w:qFormat/>
    <w:rsid w:val="00795894"/>
    <w:pPr>
      <w:keepNext/>
      <w:numPr>
        <w:ilvl w:val="2"/>
        <w:numId w:val="29"/>
      </w:numPr>
      <w:spacing w:before="200" w:after="0" w:line="240" w:lineRule="auto"/>
      <w:ind w:left="720"/>
      <w:outlineLvl w:val="2"/>
    </w:pPr>
    <w:rPr>
      <w:rFonts w:ascii="Arial" w:eastAsiaTheme="majorEastAsia" w:hAnsi="Arial" w:cstheme="majorBidi"/>
      <w:b/>
      <w:bCs/>
    </w:rPr>
  </w:style>
  <w:style w:type="paragraph" w:styleId="Heading4">
    <w:name w:val="heading 4"/>
    <w:next w:val="Normal"/>
    <w:link w:val="Heading4Char"/>
    <w:uiPriority w:val="9"/>
    <w:unhideWhenUsed/>
    <w:qFormat/>
    <w:rsid w:val="00996A81"/>
    <w:pPr>
      <w:keepNext/>
      <w:numPr>
        <w:ilvl w:val="3"/>
        <w:numId w:val="29"/>
      </w:numPr>
      <w:spacing w:before="200" w:after="0" w:line="240" w:lineRule="auto"/>
      <w:outlineLvl w:val="3"/>
    </w:pPr>
    <w:rPr>
      <w:rFonts w:ascii="Arial" w:eastAsiaTheme="majorEastAsia" w:hAnsi="Arial" w:cstheme="majorBidi"/>
      <w:b/>
      <w:bCs/>
      <w:iCs/>
    </w:rPr>
  </w:style>
  <w:style w:type="paragraph" w:styleId="Heading5">
    <w:name w:val="heading 5"/>
    <w:next w:val="Normal"/>
    <w:link w:val="Heading5Char"/>
    <w:uiPriority w:val="9"/>
    <w:unhideWhenUsed/>
    <w:qFormat/>
    <w:rsid w:val="00996A81"/>
    <w:pPr>
      <w:keepNext/>
      <w:numPr>
        <w:ilvl w:val="4"/>
        <w:numId w:val="29"/>
      </w:numPr>
      <w:spacing w:before="200" w:after="0" w:line="240" w:lineRule="auto"/>
      <w:outlineLvl w:val="4"/>
    </w:pPr>
    <w:rPr>
      <w:rFonts w:ascii="Arial" w:eastAsiaTheme="majorEastAsia" w:hAnsi="Arial" w:cstheme="majorBidi"/>
      <w:b/>
      <w:bCs/>
      <w:color w:val="000000" w:themeColor="text1"/>
    </w:rPr>
  </w:style>
  <w:style w:type="paragraph" w:styleId="Heading6">
    <w:name w:val="heading 6"/>
    <w:basedOn w:val="Normal"/>
    <w:next w:val="Normal"/>
    <w:link w:val="Heading6Char"/>
    <w:uiPriority w:val="9"/>
    <w:unhideWhenUsed/>
    <w:qFormat/>
    <w:rsid w:val="00996A81"/>
    <w:pPr>
      <w:keepNext/>
      <w:numPr>
        <w:ilvl w:val="5"/>
        <w:numId w:val="29"/>
      </w:numPr>
      <w:outlineLvl w:val="5"/>
    </w:pPr>
    <w:rPr>
      <w:rFonts w:ascii="Arial" w:eastAsiaTheme="majorEastAsia" w:hAnsi="Arial" w:cstheme="majorBidi"/>
      <w:b/>
      <w:bCs/>
      <w:iCs/>
      <w:color w:val="000000" w:themeColor="text1"/>
    </w:rPr>
  </w:style>
  <w:style w:type="paragraph" w:styleId="Heading7">
    <w:name w:val="heading 7"/>
    <w:basedOn w:val="Heading1"/>
    <w:next w:val="Normal"/>
    <w:link w:val="Heading7Char"/>
    <w:uiPriority w:val="9"/>
    <w:unhideWhenUsed/>
    <w:qFormat/>
    <w:rsid w:val="006326B7"/>
    <w:pPr>
      <w:numPr>
        <w:numId w:val="44"/>
      </w:numPr>
      <w:outlineLvl w:val="6"/>
    </w:pPr>
  </w:style>
  <w:style w:type="paragraph" w:styleId="Heading8">
    <w:name w:val="heading 8"/>
    <w:basedOn w:val="Heading9"/>
    <w:next w:val="Normal"/>
    <w:link w:val="Heading8Char"/>
    <w:uiPriority w:val="9"/>
    <w:unhideWhenUsed/>
    <w:qFormat/>
    <w:rsid w:val="00A359EF"/>
    <w:pPr>
      <w:keepNext/>
      <w:numPr>
        <w:ilvl w:val="1"/>
      </w:numPr>
      <w:spacing w:after="0" w:line="240" w:lineRule="auto"/>
      <w:outlineLvl w:val="7"/>
    </w:pPr>
    <w:rPr>
      <w:sz w:val="26"/>
    </w:rPr>
  </w:style>
  <w:style w:type="paragraph" w:styleId="Heading9">
    <w:name w:val="heading 9"/>
    <w:next w:val="Normal"/>
    <w:link w:val="Heading9Char"/>
    <w:uiPriority w:val="9"/>
    <w:unhideWhenUsed/>
    <w:qFormat/>
    <w:rsid w:val="003B6382"/>
    <w:pPr>
      <w:numPr>
        <w:ilvl w:val="2"/>
        <w:numId w:val="44"/>
      </w:numPr>
      <w:spacing w:before="200"/>
      <w:outlineLvl w:val="8"/>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B1"/>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14C48"/>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795894"/>
    <w:rPr>
      <w:rFonts w:ascii="Arial" w:eastAsiaTheme="majorEastAsia" w:hAnsi="Arial" w:cstheme="majorBidi"/>
      <w:b/>
      <w:bCs/>
    </w:rPr>
  </w:style>
  <w:style w:type="character" w:customStyle="1" w:styleId="Heading4Char">
    <w:name w:val="Heading 4 Char"/>
    <w:basedOn w:val="DefaultParagraphFont"/>
    <w:link w:val="Heading4"/>
    <w:uiPriority w:val="9"/>
    <w:rsid w:val="00996A81"/>
    <w:rPr>
      <w:rFonts w:ascii="Arial" w:eastAsiaTheme="majorEastAsia" w:hAnsi="Arial" w:cstheme="majorBidi"/>
      <w:b/>
      <w:bCs/>
      <w:iCs/>
    </w:rPr>
  </w:style>
  <w:style w:type="character" w:customStyle="1" w:styleId="Heading5Char">
    <w:name w:val="Heading 5 Char"/>
    <w:basedOn w:val="DefaultParagraphFont"/>
    <w:link w:val="Heading5"/>
    <w:uiPriority w:val="9"/>
    <w:rsid w:val="00996A81"/>
    <w:rPr>
      <w:rFonts w:ascii="Arial" w:eastAsiaTheme="majorEastAsia" w:hAnsi="Arial" w:cstheme="majorBidi"/>
      <w:b/>
      <w:bCs/>
      <w:color w:val="000000" w:themeColor="text1"/>
    </w:rPr>
  </w:style>
  <w:style w:type="character" w:customStyle="1" w:styleId="Heading6Char">
    <w:name w:val="Heading 6 Char"/>
    <w:basedOn w:val="DefaultParagraphFont"/>
    <w:link w:val="Heading6"/>
    <w:uiPriority w:val="9"/>
    <w:rsid w:val="00996A81"/>
    <w:rPr>
      <w:rFonts w:ascii="Arial" w:eastAsiaTheme="majorEastAsia" w:hAnsi="Arial" w:cstheme="majorBidi"/>
      <w:b/>
      <w:bCs/>
      <w:iCs/>
      <w:color w:val="000000" w:themeColor="text1"/>
    </w:rPr>
  </w:style>
  <w:style w:type="character" w:customStyle="1" w:styleId="Heading7Char">
    <w:name w:val="Heading 7 Char"/>
    <w:basedOn w:val="DefaultParagraphFont"/>
    <w:link w:val="Heading7"/>
    <w:uiPriority w:val="9"/>
    <w:rsid w:val="006326B7"/>
    <w:rPr>
      <w:rFonts w:ascii="Arial" w:eastAsiaTheme="majorEastAsia" w:hAnsi="Arial" w:cstheme="majorBidi"/>
      <w:b/>
      <w:bCs/>
      <w:sz w:val="28"/>
      <w:szCs w:val="28"/>
    </w:rPr>
  </w:style>
  <w:style w:type="character" w:customStyle="1" w:styleId="Heading8Char">
    <w:name w:val="Heading 8 Char"/>
    <w:basedOn w:val="DefaultParagraphFont"/>
    <w:link w:val="Heading8"/>
    <w:uiPriority w:val="9"/>
    <w:rsid w:val="00A359EF"/>
    <w:rPr>
      <w:rFonts w:ascii="Arial" w:eastAsiaTheme="majorEastAsia" w:hAnsi="Arial" w:cstheme="majorBidi"/>
      <w:b/>
      <w:bCs/>
      <w:sz w:val="26"/>
      <w:szCs w:val="28"/>
    </w:rPr>
  </w:style>
  <w:style w:type="character" w:customStyle="1" w:styleId="Heading9Char">
    <w:name w:val="Heading 9 Char"/>
    <w:basedOn w:val="DefaultParagraphFont"/>
    <w:link w:val="Heading9"/>
    <w:uiPriority w:val="9"/>
    <w:rsid w:val="003B6382"/>
    <w:rPr>
      <w:rFonts w:ascii="Arial" w:eastAsiaTheme="majorEastAsia" w:hAnsi="Arial" w:cstheme="majorBidi"/>
      <w:b/>
      <w:bCs/>
      <w:szCs w:val="28"/>
    </w:rPr>
  </w:style>
  <w:style w:type="paragraph" w:styleId="Title">
    <w:name w:val="Title"/>
    <w:basedOn w:val="Normal"/>
    <w:next w:val="Normal"/>
    <w:link w:val="TitleChar"/>
    <w:uiPriority w:val="10"/>
    <w:qFormat/>
    <w:rsid w:val="00493B20"/>
    <w:pPr>
      <w:spacing w:before="720" w:after="480"/>
      <w:contextualSpacing/>
    </w:pPr>
    <w:rPr>
      <w:rFonts w:ascii="Arial" w:eastAsiaTheme="majorEastAsia" w:hAnsi="Arial" w:cstheme="majorBidi"/>
      <w:b/>
      <w:spacing w:val="5"/>
      <w:sz w:val="48"/>
      <w:szCs w:val="52"/>
    </w:rPr>
  </w:style>
  <w:style w:type="character" w:customStyle="1" w:styleId="TitleChar">
    <w:name w:val="Title Char"/>
    <w:basedOn w:val="DefaultParagraphFont"/>
    <w:link w:val="Title"/>
    <w:uiPriority w:val="10"/>
    <w:rsid w:val="00493B20"/>
    <w:rPr>
      <w:rFonts w:ascii="Arial" w:eastAsiaTheme="majorEastAsia" w:hAnsi="Arial" w:cstheme="majorBidi"/>
      <w:b/>
      <w:spacing w:val="5"/>
      <w:sz w:val="48"/>
      <w:szCs w:val="52"/>
    </w:rPr>
  </w:style>
  <w:style w:type="paragraph" w:customStyle="1" w:styleId="Normalsanserif">
    <w:name w:val="Normal san serif"/>
    <w:basedOn w:val="Normal"/>
    <w:qFormat/>
    <w:rsid w:val="004C275C"/>
    <w:rPr>
      <w:rFonts w:ascii="Arial" w:hAnsi="Arial"/>
    </w:rPr>
  </w:style>
  <w:style w:type="paragraph" w:styleId="Header">
    <w:name w:val="header"/>
    <w:basedOn w:val="Normal"/>
    <w:link w:val="HeaderChar"/>
    <w:uiPriority w:val="99"/>
    <w:unhideWhenUsed/>
    <w:rsid w:val="00C0308F"/>
    <w:pPr>
      <w:tabs>
        <w:tab w:val="center" w:pos="4680"/>
        <w:tab w:val="right" w:pos="9360"/>
      </w:tabs>
      <w:spacing w:before="0"/>
    </w:pPr>
  </w:style>
  <w:style w:type="character" w:customStyle="1" w:styleId="HeaderChar">
    <w:name w:val="Header Char"/>
    <w:basedOn w:val="DefaultParagraphFont"/>
    <w:link w:val="Header"/>
    <w:uiPriority w:val="99"/>
    <w:rsid w:val="00C0308F"/>
    <w:rPr>
      <w:rFonts w:ascii="Times New Roman" w:hAnsi="Times New Roman"/>
    </w:rPr>
  </w:style>
  <w:style w:type="paragraph" w:styleId="Footer">
    <w:name w:val="footer"/>
    <w:basedOn w:val="Normal"/>
    <w:link w:val="FooterChar"/>
    <w:uiPriority w:val="99"/>
    <w:unhideWhenUsed/>
    <w:rsid w:val="00C0308F"/>
    <w:pPr>
      <w:tabs>
        <w:tab w:val="center" w:pos="4680"/>
        <w:tab w:val="right" w:pos="9360"/>
      </w:tabs>
      <w:spacing w:before="0"/>
    </w:pPr>
  </w:style>
  <w:style w:type="paragraph" w:styleId="ListParagraph">
    <w:name w:val="List Paragraph"/>
    <w:basedOn w:val="Normal"/>
    <w:uiPriority w:val="34"/>
    <w:qFormat/>
    <w:rsid w:val="007A498E"/>
    <w:pPr>
      <w:spacing w:before="60"/>
      <w:ind w:left="720"/>
      <w:contextualSpacing/>
    </w:pPr>
  </w:style>
  <w:style w:type="character" w:customStyle="1" w:styleId="FooterChar">
    <w:name w:val="Footer Char"/>
    <w:basedOn w:val="DefaultParagraphFont"/>
    <w:link w:val="Footer"/>
    <w:uiPriority w:val="99"/>
    <w:rsid w:val="00C0308F"/>
    <w:rPr>
      <w:rFonts w:ascii="Times New Roman" w:hAnsi="Times New Roman"/>
    </w:rPr>
  </w:style>
  <w:style w:type="paragraph" w:styleId="BalloonText">
    <w:name w:val="Balloon Text"/>
    <w:basedOn w:val="Normal"/>
    <w:link w:val="BalloonTextChar"/>
    <w:uiPriority w:val="99"/>
    <w:semiHidden/>
    <w:unhideWhenUsed/>
    <w:rsid w:val="00DA539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399"/>
    <w:rPr>
      <w:rFonts w:ascii="Tahoma" w:hAnsi="Tahoma" w:cs="Tahoma"/>
      <w:sz w:val="16"/>
      <w:szCs w:val="16"/>
    </w:rPr>
  </w:style>
  <w:style w:type="table" w:styleId="TableGrid">
    <w:name w:val="Table Grid"/>
    <w:basedOn w:val="TableNormal"/>
    <w:rsid w:val="00DA539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erifnospacebetween">
    <w:name w:val="Normal san serif no space between"/>
    <w:basedOn w:val="Normalsanserif"/>
    <w:qFormat/>
    <w:rsid w:val="00DA5399"/>
    <w:pPr>
      <w:framePr w:wrap="around" w:hAnchor="margin" w:xAlign="center" w:yAlign="bottom"/>
      <w:spacing w:before="0"/>
      <w:suppressOverlap/>
    </w:pPr>
    <w:rPr>
      <w:rFonts w:eastAsiaTheme="minorHAnsi"/>
      <w:b/>
    </w:rPr>
  </w:style>
  <w:style w:type="paragraph" w:customStyle="1" w:styleId="Normalnospacebetween">
    <w:name w:val="Normal no space between"/>
    <w:basedOn w:val="Normal"/>
    <w:qFormat/>
    <w:rsid w:val="00E832B8"/>
    <w:pPr>
      <w:contextualSpacing/>
    </w:pPr>
  </w:style>
  <w:style w:type="character" w:styleId="Hyperlink">
    <w:name w:val="Hyperlink"/>
    <w:basedOn w:val="DefaultParagraphFont"/>
    <w:uiPriority w:val="99"/>
    <w:unhideWhenUsed/>
    <w:rsid w:val="009C24B1"/>
    <w:rPr>
      <w:b w:val="0"/>
      <w:color w:val="0070C0"/>
      <w:u w:val="single"/>
    </w:rPr>
  </w:style>
  <w:style w:type="paragraph" w:customStyle="1" w:styleId="HeadingnoTOC">
    <w:name w:val="Heading no TOC"/>
    <w:basedOn w:val="Normal"/>
    <w:link w:val="HeadingnoTOCChar"/>
    <w:qFormat/>
    <w:rsid w:val="009C24B1"/>
    <w:pPr>
      <w:keepNext/>
      <w:spacing w:before="360"/>
    </w:pPr>
    <w:rPr>
      <w:rFonts w:ascii="Arial" w:hAnsi="Arial" w:cs="Arial"/>
      <w:b/>
      <w:sz w:val="28"/>
      <w:szCs w:val="28"/>
    </w:rPr>
  </w:style>
  <w:style w:type="paragraph" w:styleId="TOCHeading">
    <w:name w:val="TOC Heading"/>
    <w:basedOn w:val="Heading1"/>
    <w:next w:val="Normal"/>
    <w:uiPriority w:val="39"/>
    <w:semiHidden/>
    <w:unhideWhenUsed/>
    <w:qFormat/>
    <w:rsid w:val="003169C1"/>
    <w:pPr>
      <w:outlineLvl w:val="9"/>
    </w:pPr>
    <w:rPr>
      <w:lang w:bidi="en-US"/>
    </w:rPr>
  </w:style>
  <w:style w:type="paragraph" w:customStyle="1" w:styleId="Citation">
    <w:name w:val="Citation"/>
    <w:basedOn w:val="Normal"/>
    <w:qFormat/>
    <w:rsid w:val="00C452FA"/>
    <w:pPr>
      <w:spacing w:before="240"/>
      <w:ind w:left="360" w:hanging="360"/>
    </w:pPr>
  </w:style>
  <w:style w:type="character" w:customStyle="1" w:styleId="HeadingnoTOCChar">
    <w:name w:val="Heading no TOC Char"/>
    <w:basedOn w:val="DefaultParagraphFont"/>
    <w:link w:val="HeadingnoTOC"/>
    <w:rsid w:val="009C24B1"/>
    <w:rPr>
      <w:rFonts w:ascii="Arial" w:hAnsi="Arial" w:cs="Arial"/>
      <w:b/>
      <w:sz w:val="28"/>
      <w:szCs w:val="28"/>
    </w:rPr>
  </w:style>
  <w:style w:type="paragraph" w:customStyle="1" w:styleId="TableTitle">
    <w:name w:val="Table Title"/>
    <w:basedOn w:val="Normal"/>
    <w:link w:val="TableTitleChar"/>
    <w:qFormat/>
    <w:rsid w:val="00241946"/>
    <w:pPr>
      <w:keepNext/>
      <w:tabs>
        <w:tab w:val="left" w:pos="1080"/>
      </w:tabs>
      <w:spacing w:before="240" w:after="120"/>
      <w:ind w:left="1080" w:hanging="1080"/>
    </w:pPr>
    <w:rPr>
      <w:rFonts w:ascii="Arial" w:eastAsiaTheme="minorHAnsi" w:hAnsi="Arial" w:cs="Arial"/>
      <w:b/>
      <w:sz w:val="20"/>
      <w:szCs w:val="20"/>
    </w:rPr>
  </w:style>
  <w:style w:type="character" w:customStyle="1" w:styleId="TableTitleChar">
    <w:name w:val="Table Title Char"/>
    <w:basedOn w:val="DefaultParagraphFont"/>
    <w:link w:val="TableTitle"/>
    <w:rsid w:val="00241946"/>
    <w:rPr>
      <w:rFonts w:ascii="Arial" w:eastAsiaTheme="minorHAnsi" w:hAnsi="Arial" w:cs="Arial"/>
      <w:b/>
      <w:sz w:val="20"/>
      <w:szCs w:val="20"/>
    </w:rPr>
  </w:style>
  <w:style w:type="paragraph" w:customStyle="1" w:styleId="TableText">
    <w:name w:val="Table Text"/>
    <w:basedOn w:val="Normal"/>
    <w:qFormat/>
    <w:rsid w:val="001E4D5B"/>
    <w:pPr>
      <w:spacing w:before="0"/>
    </w:pPr>
    <w:rPr>
      <w:rFonts w:ascii="Arial" w:eastAsiaTheme="minorHAnsi" w:hAnsi="Arial" w:cs="Arial"/>
      <w:sz w:val="20"/>
      <w:szCs w:val="20"/>
    </w:rPr>
  </w:style>
  <w:style w:type="character" w:styleId="Strong">
    <w:name w:val="Strong"/>
    <w:basedOn w:val="DefaultParagraphFont"/>
    <w:uiPriority w:val="22"/>
    <w:rsid w:val="007E2EF5"/>
    <w:rPr>
      <w:b/>
      <w:bCs/>
    </w:rPr>
  </w:style>
  <w:style w:type="paragraph" w:customStyle="1" w:styleId="FigureCaption">
    <w:name w:val="Figure Caption"/>
    <w:basedOn w:val="Normal"/>
    <w:qFormat/>
    <w:rsid w:val="007B7F33"/>
    <w:pPr>
      <w:tabs>
        <w:tab w:val="left" w:pos="1440"/>
      </w:tabs>
      <w:ind w:left="1440" w:hanging="1440"/>
    </w:pPr>
    <w:rPr>
      <w:rFonts w:ascii="Arial" w:hAnsi="Arial"/>
      <w:b/>
      <w:sz w:val="20"/>
    </w:rPr>
  </w:style>
  <w:style w:type="paragraph" w:customStyle="1" w:styleId="FigureNotes">
    <w:name w:val="Figure Notes"/>
    <w:basedOn w:val="Normalsanserif"/>
    <w:qFormat/>
    <w:rsid w:val="00DB44E8"/>
    <w:pPr>
      <w:spacing w:before="0"/>
    </w:pPr>
    <w:rPr>
      <w:sz w:val="18"/>
    </w:rPr>
  </w:style>
  <w:style w:type="paragraph" w:customStyle="1" w:styleId="TableHeader">
    <w:name w:val="Table Header"/>
    <w:basedOn w:val="Normal"/>
    <w:link w:val="TableHeaderChar"/>
    <w:qFormat/>
    <w:rsid w:val="00CD6DEA"/>
    <w:pPr>
      <w:keepNext/>
      <w:keepLines/>
      <w:spacing w:before="0"/>
      <w:jc w:val="center"/>
    </w:pPr>
    <w:rPr>
      <w:rFonts w:ascii="Arial Narrow" w:eastAsia="Arial Unicode MS" w:hAnsi="Arial Narrow" w:cs="Times New Roman"/>
      <w:b/>
      <w:bCs/>
      <w:color w:val="20201E"/>
      <w:sz w:val="20"/>
      <w:szCs w:val="20"/>
      <w:lang w:eastAsia="en-CA"/>
    </w:rPr>
  </w:style>
  <w:style w:type="character" w:customStyle="1" w:styleId="TableHeaderChar">
    <w:name w:val="Table Header Char"/>
    <w:basedOn w:val="DefaultParagraphFont"/>
    <w:link w:val="TableHeader"/>
    <w:rsid w:val="00CD6DEA"/>
    <w:rPr>
      <w:rFonts w:ascii="Arial Narrow" w:eastAsia="Arial Unicode MS" w:hAnsi="Arial Narrow" w:cs="Times New Roman"/>
      <w:b/>
      <w:bCs w:val="0"/>
      <w:color w:val="20201E"/>
      <w:sz w:val="20"/>
      <w:szCs w:val="20"/>
      <w:lang w:eastAsia="en-CA"/>
    </w:rPr>
  </w:style>
  <w:style w:type="paragraph" w:styleId="TOC1">
    <w:name w:val="toc 1"/>
    <w:basedOn w:val="Normal"/>
    <w:next w:val="Normal"/>
    <w:autoRedefine/>
    <w:uiPriority w:val="39"/>
    <w:unhideWhenUsed/>
    <w:rsid w:val="00365C76"/>
    <w:pPr>
      <w:tabs>
        <w:tab w:val="right" w:leader="dot" w:pos="9350"/>
      </w:tabs>
      <w:spacing w:after="100"/>
    </w:pPr>
    <w:rPr>
      <w:rFonts w:ascii="Arial" w:hAnsi="Arial"/>
      <w:sz w:val="20"/>
    </w:rPr>
  </w:style>
  <w:style w:type="paragraph" w:styleId="TOC3">
    <w:name w:val="toc 3"/>
    <w:basedOn w:val="TOC1"/>
    <w:next w:val="Normal"/>
    <w:autoRedefine/>
    <w:uiPriority w:val="39"/>
    <w:unhideWhenUsed/>
    <w:rsid w:val="00365C76"/>
    <w:pPr>
      <w:spacing w:before="120"/>
      <w:ind w:left="446"/>
    </w:pPr>
  </w:style>
  <w:style w:type="paragraph" w:styleId="TOC4">
    <w:name w:val="toc 4"/>
    <w:basedOn w:val="TOC1"/>
    <w:next w:val="Normal"/>
    <w:autoRedefine/>
    <w:uiPriority w:val="39"/>
    <w:unhideWhenUsed/>
    <w:rsid w:val="00417680"/>
  </w:style>
  <w:style w:type="paragraph" w:styleId="TOC2">
    <w:name w:val="toc 2"/>
    <w:basedOn w:val="TOC1"/>
    <w:next w:val="Normal"/>
    <w:autoRedefine/>
    <w:uiPriority w:val="39"/>
    <w:unhideWhenUsed/>
    <w:rsid w:val="00365C76"/>
    <w:pPr>
      <w:spacing w:before="120" w:after="120"/>
      <w:ind w:left="216"/>
    </w:pPr>
  </w:style>
  <w:style w:type="numbering" w:customStyle="1" w:styleId="Appendix">
    <w:name w:val="Appendix"/>
    <w:uiPriority w:val="99"/>
    <w:rsid w:val="006326B7"/>
    <w:pPr>
      <w:numPr>
        <w:numId w:val="33"/>
      </w:numPr>
    </w:pPr>
  </w:style>
  <w:style w:type="character" w:styleId="FollowedHyperlink">
    <w:name w:val="FollowedHyperlink"/>
    <w:basedOn w:val="DefaultParagraphFont"/>
    <w:uiPriority w:val="99"/>
    <w:semiHidden/>
    <w:unhideWhenUsed/>
    <w:rsid w:val="005D6AC5"/>
    <w:rPr>
      <w:color w:val="800080" w:themeColor="followedHyperlink"/>
      <w:u w:val="single"/>
    </w:rPr>
  </w:style>
  <w:style w:type="paragraph" w:styleId="TableofFigures">
    <w:name w:val="table of figures"/>
    <w:basedOn w:val="TOC1"/>
    <w:next w:val="Normal"/>
    <w:uiPriority w:val="99"/>
    <w:unhideWhenUsed/>
    <w:rsid w:val="00442111"/>
  </w:style>
  <w:style w:type="character" w:styleId="CommentReference">
    <w:name w:val="annotation reference"/>
    <w:basedOn w:val="DefaultParagraphFont"/>
    <w:uiPriority w:val="99"/>
    <w:semiHidden/>
    <w:unhideWhenUsed/>
    <w:rsid w:val="00814C48"/>
    <w:rPr>
      <w:sz w:val="16"/>
      <w:szCs w:val="16"/>
    </w:rPr>
  </w:style>
  <w:style w:type="paragraph" w:styleId="CommentText">
    <w:name w:val="annotation text"/>
    <w:basedOn w:val="Normal"/>
    <w:link w:val="CommentTextChar"/>
    <w:uiPriority w:val="99"/>
    <w:semiHidden/>
    <w:unhideWhenUsed/>
    <w:rsid w:val="00814C48"/>
    <w:rPr>
      <w:sz w:val="20"/>
      <w:szCs w:val="20"/>
    </w:rPr>
  </w:style>
  <w:style w:type="character" w:customStyle="1" w:styleId="CommentTextChar">
    <w:name w:val="Comment Text Char"/>
    <w:basedOn w:val="DefaultParagraphFont"/>
    <w:link w:val="CommentText"/>
    <w:uiPriority w:val="99"/>
    <w:semiHidden/>
    <w:rsid w:val="00814C4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14C48"/>
    <w:rPr>
      <w:b/>
      <w:bCs/>
    </w:rPr>
  </w:style>
  <w:style w:type="character" w:customStyle="1" w:styleId="CommentSubjectChar">
    <w:name w:val="Comment Subject Char"/>
    <w:basedOn w:val="CommentTextChar"/>
    <w:link w:val="CommentSubject"/>
    <w:uiPriority w:val="99"/>
    <w:semiHidden/>
    <w:rsid w:val="00814C48"/>
    <w:rPr>
      <w:rFonts w:ascii="Times New Roman" w:hAnsi="Times New Roman"/>
      <w:b/>
      <w:bCs/>
      <w:sz w:val="20"/>
      <w:szCs w:val="20"/>
    </w:rPr>
  </w:style>
  <w:style w:type="paragraph" w:customStyle="1" w:styleId="TableColumnHead">
    <w:name w:val="Table Column Head"/>
    <w:basedOn w:val="TableText"/>
    <w:qFormat/>
    <w:rsid w:val="00B62AC8"/>
    <w:pPr>
      <w:jc w:val="center"/>
    </w:pPr>
    <w:rPr>
      <w:b/>
    </w:rPr>
  </w:style>
  <w:style w:type="paragraph" w:styleId="Revision">
    <w:name w:val="Revision"/>
    <w:hidden/>
    <w:uiPriority w:val="99"/>
    <w:semiHidden/>
    <w:rsid w:val="004018E6"/>
    <w:pPr>
      <w:spacing w:after="0" w:line="240" w:lineRule="auto"/>
    </w:pPr>
    <w:rPr>
      <w:rFonts w:ascii="Times New Roman" w:hAnsi="Times New Roman"/>
    </w:rPr>
  </w:style>
  <w:style w:type="paragraph" w:customStyle="1" w:styleId="TableTextSmaller">
    <w:name w:val="Table Text Smaller"/>
    <w:basedOn w:val="TableText"/>
    <w:qFormat/>
    <w:rsid w:val="00B62AC8"/>
    <w:pPr>
      <w:tabs>
        <w:tab w:val="decimal" w:pos="300"/>
      </w:tabs>
    </w:pPr>
    <w:rPr>
      <w:sz w:val="18"/>
    </w:rPr>
  </w:style>
  <w:style w:type="paragraph" w:customStyle="1" w:styleId="Blockoffset">
    <w:name w:val="Block offset"/>
    <w:basedOn w:val="Normal"/>
    <w:qFormat/>
    <w:rsid w:val="00613841"/>
    <w:pPr>
      <w:ind w:left="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CD6DEA"/>
    <w:pPr>
      <w:spacing w:before="200" w:after="0" w:line="240" w:lineRule="auto"/>
    </w:pPr>
    <w:rPr>
      <w:rFonts w:ascii="Times New Roman" w:hAnsi="Times New Roman"/>
    </w:rPr>
  </w:style>
  <w:style w:type="paragraph" w:styleId="Heading1">
    <w:name w:val="heading 1"/>
    <w:next w:val="Normal"/>
    <w:link w:val="Heading1Char"/>
    <w:uiPriority w:val="9"/>
    <w:qFormat/>
    <w:rsid w:val="009C24B1"/>
    <w:pPr>
      <w:keepNext/>
      <w:numPr>
        <w:numId w:val="29"/>
      </w:numPr>
      <w:spacing w:before="480" w:after="0" w:line="240" w:lineRule="auto"/>
      <w:outlineLvl w:val="0"/>
    </w:pPr>
    <w:rPr>
      <w:rFonts w:ascii="Arial" w:eastAsiaTheme="majorEastAsia" w:hAnsi="Arial" w:cstheme="majorBidi"/>
      <w:b/>
      <w:bCs/>
      <w:sz w:val="28"/>
      <w:szCs w:val="28"/>
    </w:rPr>
  </w:style>
  <w:style w:type="paragraph" w:styleId="Heading2">
    <w:name w:val="heading 2"/>
    <w:next w:val="Normal"/>
    <w:link w:val="Heading2Char"/>
    <w:uiPriority w:val="9"/>
    <w:unhideWhenUsed/>
    <w:qFormat/>
    <w:rsid w:val="00814C48"/>
    <w:pPr>
      <w:keepNext/>
      <w:numPr>
        <w:ilvl w:val="1"/>
        <w:numId w:val="29"/>
      </w:numPr>
      <w:spacing w:before="360" w:after="0" w:line="240" w:lineRule="auto"/>
      <w:ind w:left="576"/>
      <w:outlineLvl w:val="1"/>
    </w:pPr>
    <w:rPr>
      <w:rFonts w:ascii="Arial" w:eastAsiaTheme="majorEastAsia" w:hAnsi="Arial" w:cstheme="majorBidi"/>
      <w:b/>
      <w:bCs/>
      <w:sz w:val="26"/>
      <w:szCs w:val="26"/>
    </w:rPr>
  </w:style>
  <w:style w:type="paragraph" w:styleId="Heading3">
    <w:name w:val="heading 3"/>
    <w:next w:val="Normal"/>
    <w:link w:val="Heading3Char"/>
    <w:uiPriority w:val="9"/>
    <w:unhideWhenUsed/>
    <w:qFormat/>
    <w:rsid w:val="00795894"/>
    <w:pPr>
      <w:keepNext/>
      <w:numPr>
        <w:ilvl w:val="2"/>
        <w:numId w:val="29"/>
      </w:numPr>
      <w:spacing w:before="200" w:after="0" w:line="240" w:lineRule="auto"/>
      <w:ind w:left="720"/>
      <w:outlineLvl w:val="2"/>
    </w:pPr>
    <w:rPr>
      <w:rFonts w:ascii="Arial" w:eastAsiaTheme="majorEastAsia" w:hAnsi="Arial" w:cstheme="majorBidi"/>
      <w:b/>
      <w:bCs/>
    </w:rPr>
  </w:style>
  <w:style w:type="paragraph" w:styleId="Heading4">
    <w:name w:val="heading 4"/>
    <w:next w:val="Normal"/>
    <w:link w:val="Heading4Char"/>
    <w:uiPriority w:val="9"/>
    <w:unhideWhenUsed/>
    <w:qFormat/>
    <w:rsid w:val="00996A81"/>
    <w:pPr>
      <w:keepNext/>
      <w:numPr>
        <w:ilvl w:val="3"/>
        <w:numId w:val="29"/>
      </w:numPr>
      <w:spacing w:before="200" w:after="0" w:line="240" w:lineRule="auto"/>
      <w:outlineLvl w:val="3"/>
    </w:pPr>
    <w:rPr>
      <w:rFonts w:ascii="Arial" w:eastAsiaTheme="majorEastAsia" w:hAnsi="Arial" w:cstheme="majorBidi"/>
      <w:b/>
      <w:bCs/>
      <w:iCs/>
    </w:rPr>
  </w:style>
  <w:style w:type="paragraph" w:styleId="Heading5">
    <w:name w:val="heading 5"/>
    <w:next w:val="Normal"/>
    <w:link w:val="Heading5Char"/>
    <w:uiPriority w:val="9"/>
    <w:unhideWhenUsed/>
    <w:qFormat/>
    <w:rsid w:val="00996A81"/>
    <w:pPr>
      <w:keepNext/>
      <w:numPr>
        <w:ilvl w:val="4"/>
        <w:numId w:val="29"/>
      </w:numPr>
      <w:spacing w:before="200" w:after="0" w:line="240" w:lineRule="auto"/>
      <w:outlineLvl w:val="4"/>
    </w:pPr>
    <w:rPr>
      <w:rFonts w:ascii="Arial" w:eastAsiaTheme="majorEastAsia" w:hAnsi="Arial" w:cstheme="majorBidi"/>
      <w:b/>
      <w:bCs/>
      <w:color w:val="000000" w:themeColor="text1"/>
    </w:rPr>
  </w:style>
  <w:style w:type="paragraph" w:styleId="Heading6">
    <w:name w:val="heading 6"/>
    <w:basedOn w:val="Normal"/>
    <w:next w:val="Normal"/>
    <w:link w:val="Heading6Char"/>
    <w:uiPriority w:val="9"/>
    <w:unhideWhenUsed/>
    <w:qFormat/>
    <w:rsid w:val="00996A81"/>
    <w:pPr>
      <w:keepNext/>
      <w:numPr>
        <w:ilvl w:val="5"/>
        <w:numId w:val="29"/>
      </w:numPr>
      <w:outlineLvl w:val="5"/>
    </w:pPr>
    <w:rPr>
      <w:rFonts w:ascii="Arial" w:eastAsiaTheme="majorEastAsia" w:hAnsi="Arial" w:cstheme="majorBidi"/>
      <w:b/>
      <w:bCs/>
      <w:iCs/>
      <w:color w:val="000000" w:themeColor="text1"/>
    </w:rPr>
  </w:style>
  <w:style w:type="paragraph" w:styleId="Heading7">
    <w:name w:val="heading 7"/>
    <w:basedOn w:val="Heading1"/>
    <w:next w:val="Normal"/>
    <w:link w:val="Heading7Char"/>
    <w:uiPriority w:val="9"/>
    <w:unhideWhenUsed/>
    <w:qFormat/>
    <w:rsid w:val="006326B7"/>
    <w:pPr>
      <w:numPr>
        <w:numId w:val="44"/>
      </w:numPr>
      <w:outlineLvl w:val="6"/>
    </w:pPr>
  </w:style>
  <w:style w:type="paragraph" w:styleId="Heading8">
    <w:name w:val="heading 8"/>
    <w:basedOn w:val="Heading9"/>
    <w:next w:val="Normal"/>
    <w:link w:val="Heading8Char"/>
    <w:uiPriority w:val="9"/>
    <w:unhideWhenUsed/>
    <w:qFormat/>
    <w:rsid w:val="00A359EF"/>
    <w:pPr>
      <w:keepNext/>
      <w:numPr>
        <w:ilvl w:val="1"/>
      </w:numPr>
      <w:spacing w:after="0" w:line="240" w:lineRule="auto"/>
      <w:outlineLvl w:val="7"/>
    </w:pPr>
    <w:rPr>
      <w:sz w:val="26"/>
    </w:rPr>
  </w:style>
  <w:style w:type="paragraph" w:styleId="Heading9">
    <w:name w:val="heading 9"/>
    <w:next w:val="Normal"/>
    <w:link w:val="Heading9Char"/>
    <w:uiPriority w:val="9"/>
    <w:unhideWhenUsed/>
    <w:qFormat/>
    <w:rsid w:val="003B6382"/>
    <w:pPr>
      <w:numPr>
        <w:ilvl w:val="2"/>
        <w:numId w:val="44"/>
      </w:numPr>
      <w:spacing w:before="200"/>
      <w:outlineLvl w:val="8"/>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24B1"/>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814C48"/>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795894"/>
    <w:rPr>
      <w:rFonts w:ascii="Arial" w:eastAsiaTheme="majorEastAsia" w:hAnsi="Arial" w:cstheme="majorBidi"/>
      <w:b/>
      <w:bCs/>
    </w:rPr>
  </w:style>
  <w:style w:type="character" w:customStyle="1" w:styleId="Heading4Char">
    <w:name w:val="Heading 4 Char"/>
    <w:basedOn w:val="DefaultParagraphFont"/>
    <w:link w:val="Heading4"/>
    <w:uiPriority w:val="9"/>
    <w:rsid w:val="00996A81"/>
    <w:rPr>
      <w:rFonts w:ascii="Arial" w:eastAsiaTheme="majorEastAsia" w:hAnsi="Arial" w:cstheme="majorBidi"/>
      <w:b/>
      <w:bCs/>
      <w:iCs/>
    </w:rPr>
  </w:style>
  <w:style w:type="character" w:customStyle="1" w:styleId="Heading5Char">
    <w:name w:val="Heading 5 Char"/>
    <w:basedOn w:val="DefaultParagraphFont"/>
    <w:link w:val="Heading5"/>
    <w:uiPriority w:val="9"/>
    <w:rsid w:val="00996A81"/>
    <w:rPr>
      <w:rFonts w:ascii="Arial" w:eastAsiaTheme="majorEastAsia" w:hAnsi="Arial" w:cstheme="majorBidi"/>
      <w:b/>
      <w:bCs/>
      <w:color w:val="000000" w:themeColor="text1"/>
    </w:rPr>
  </w:style>
  <w:style w:type="character" w:customStyle="1" w:styleId="Heading6Char">
    <w:name w:val="Heading 6 Char"/>
    <w:basedOn w:val="DefaultParagraphFont"/>
    <w:link w:val="Heading6"/>
    <w:uiPriority w:val="9"/>
    <w:rsid w:val="00996A81"/>
    <w:rPr>
      <w:rFonts w:ascii="Arial" w:eastAsiaTheme="majorEastAsia" w:hAnsi="Arial" w:cstheme="majorBidi"/>
      <w:b/>
      <w:bCs/>
      <w:iCs/>
      <w:color w:val="000000" w:themeColor="text1"/>
    </w:rPr>
  </w:style>
  <w:style w:type="character" w:customStyle="1" w:styleId="Heading7Char">
    <w:name w:val="Heading 7 Char"/>
    <w:basedOn w:val="DefaultParagraphFont"/>
    <w:link w:val="Heading7"/>
    <w:uiPriority w:val="9"/>
    <w:rsid w:val="006326B7"/>
    <w:rPr>
      <w:rFonts w:ascii="Arial" w:eastAsiaTheme="majorEastAsia" w:hAnsi="Arial" w:cstheme="majorBidi"/>
      <w:b/>
      <w:bCs/>
      <w:sz w:val="28"/>
      <w:szCs w:val="28"/>
    </w:rPr>
  </w:style>
  <w:style w:type="character" w:customStyle="1" w:styleId="Heading8Char">
    <w:name w:val="Heading 8 Char"/>
    <w:basedOn w:val="DefaultParagraphFont"/>
    <w:link w:val="Heading8"/>
    <w:uiPriority w:val="9"/>
    <w:rsid w:val="00A359EF"/>
    <w:rPr>
      <w:rFonts w:ascii="Arial" w:eastAsiaTheme="majorEastAsia" w:hAnsi="Arial" w:cstheme="majorBidi"/>
      <w:b/>
      <w:bCs/>
      <w:sz w:val="26"/>
      <w:szCs w:val="28"/>
    </w:rPr>
  </w:style>
  <w:style w:type="character" w:customStyle="1" w:styleId="Heading9Char">
    <w:name w:val="Heading 9 Char"/>
    <w:basedOn w:val="DefaultParagraphFont"/>
    <w:link w:val="Heading9"/>
    <w:uiPriority w:val="9"/>
    <w:rsid w:val="003B6382"/>
    <w:rPr>
      <w:rFonts w:ascii="Arial" w:eastAsiaTheme="majorEastAsia" w:hAnsi="Arial" w:cstheme="majorBidi"/>
      <w:b/>
      <w:bCs/>
      <w:szCs w:val="28"/>
    </w:rPr>
  </w:style>
  <w:style w:type="paragraph" w:styleId="Title">
    <w:name w:val="Title"/>
    <w:basedOn w:val="Normal"/>
    <w:next w:val="Normal"/>
    <w:link w:val="TitleChar"/>
    <w:uiPriority w:val="10"/>
    <w:qFormat/>
    <w:rsid w:val="00493B20"/>
    <w:pPr>
      <w:spacing w:before="720" w:after="480"/>
      <w:contextualSpacing/>
    </w:pPr>
    <w:rPr>
      <w:rFonts w:ascii="Arial" w:eastAsiaTheme="majorEastAsia" w:hAnsi="Arial" w:cstheme="majorBidi"/>
      <w:b/>
      <w:spacing w:val="5"/>
      <w:sz w:val="48"/>
      <w:szCs w:val="52"/>
    </w:rPr>
  </w:style>
  <w:style w:type="character" w:customStyle="1" w:styleId="TitleChar">
    <w:name w:val="Title Char"/>
    <w:basedOn w:val="DefaultParagraphFont"/>
    <w:link w:val="Title"/>
    <w:uiPriority w:val="10"/>
    <w:rsid w:val="00493B20"/>
    <w:rPr>
      <w:rFonts w:ascii="Arial" w:eastAsiaTheme="majorEastAsia" w:hAnsi="Arial" w:cstheme="majorBidi"/>
      <w:b/>
      <w:spacing w:val="5"/>
      <w:sz w:val="48"/>
      <w:szCs w:val="52"/>
    </w:rPr>
  </w:style>
  <w:style w:type="paragraph" w:customStyle="1" w:styleId="Normalsanserif">
    <w:name w:val="Normal san serif"/>
    <w:basedOn w:val="Normal"/>
    <w:qFormat/>
    <w:rsid w:val="004C275C"/>
    <w:rPr>
      <w:rFonts w:ascii="Arial" w:hAnsi="Arial"/>
    </w:rPr>
  </w:style>
  <w:style w:type="paragraph" w:styleId="Header">
    <w:name w:val="header"/>
    <w:basedOn w:val="Normal"/>
    <w:link w:val="HeaderChar"/>
    <w:uiPriority w:val="99"/>
    <w:unhideWhenUsed/>
    <w:rsid w:val="00C0308F"/>
    <w:pPr>
      <w:tabs>
        <w:tab w:val="center" w:pos="4680"/>
        <w:tab w:val="right" w:pos="9360"/>
      </w:tabs>
      <w:spacing w:before="0"/>
    </w:pPr>
  </w:style>
  <w:style w:type="character" w:customStyle="1" w:styleId="HeaderChar">
    <w:name w:val="Header Char"/>
    <w:basedOn w:val="DefaultParagraphFont"/>
    <w:link w:val="Header"/>
    <w:uiPriority w:val="99"/>
    <w:rsid w:val="00C0308F"/>
    <w:rPr>
      <w:rFonts w:ascii="Times New Roman" w:hAnsi="Times New Roman"/>
    </w:rPr>
  </w:style>
  <w:style w:type="paragraph" w:styleId="Footer">
    <w:name w:val="footer"/>
    <w:basedOn w:val="Normal"/>
    <w:link w:val="FooterChar"/>
    <w:uiPriority w:val="99"/>
    <w:unhideWhenUsed/>
    <w:rsid w:val="00C0308F"/>
    <w:pPr>
      <w:tabs>
        <w:tab w:val="center" w:pos="4680"/>
        <w:tab w:val="right" w:pos="9360"/>
      </w:tabs>
      <w:spacing w:before="0"/>
    </w:pPr>
  </w:style>
  <w:style w:type="paragraph" w:styleId="ListParagraph">
    <w:name w:val="List Paragraph"/>
    <w:basedOn w:val="Normal"/>
    <w:uiPriority w:val="34"/>
    <w:qFormat/>
    <w:rsid w:val="007A498E"/>
    <w:pPr>
      <w:spacing w:before="60"/>
      <w:ind w:left="720"/>
      <w:contextualSpacing/>
    </w:pPr>
  </w:style>
  <w:style w:type="character" w:customStyle="1" w:styleId="FooterChar">
    <w:name w:val="Footer Char"/>
    <w:basedOn w:val="DefaultParagraphFont"/>
    <w:link w:val="Footer"/>
    <w:uiPriority w:val="99"/>
    <w:rsid w:val="00C0308F"/>
    <w:rPr>
      <w:rFonts w:ascii="Times New Roman" w:hAnsi="Times New Roman"/>
    </w:rPr>
  </w:style>
  <w:style w:type="paragraph" w:styleId="BalloonText">
    <w:name w:val="Balloon Text"/>
    <w:basedOn w:val="Normal"/>
    <w:link w:val="BalloonTextChar"/>
    <w:uiPriority w:val="99"/>
    <w:semiHidden/>
    <w:unhideWhenUsed/>
    <w:rsid w:val="00DA539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399"/>
    <w:rPr>
      <w:rFonts w:ascii="Tahoma" w:hAnsi="Tahoma" w:cs="Tahoma"/>
      <w:sz w:val="16"/>
      <w:szCs w:val="16"/>
    </w:rPr>
  </w:style>
  <w:style w:type="table" w:styleId="TableGrid">
    <w:name w:val="Table Grid"/>
    <w:basedOn w:val="TableNormal"/>
    <w:rsid w:val="00DA539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anserifnospacebetween">
    <w:name w:val="Normal san serif no space between"/>
    <w:basedOn w:val="Normalsanserif"/>
    <w:qFormat/>
    <w:rsid w:val="00DA5399"/>
    <w:pPr>
      <w:framePr w:wrap="around" w:hAnchor="margin" w:xAlign="center" w:yAlign="bottom"/>
      <w:spacing w:before="0"/>
      <w:suppressOverlap/>
    </w:pPr>
    <w:rPr>
      <w:rFonts w:eastAsiaTheme="minorHAnsi"/>
      <w:b/>
    </w:rPr>
  </w:style>
  <w:style w:type="paragraph" w:customStyle="1" w:styleId="Normalnospacebetween">
    <w:name w:val="Normal no space between"/>
    <w:basedOn w:val="Normal"/>
    <w:qFormat/>
    <w:rsid w:val="00E832B8"/>
    <w:pPr>
      <w:contextualSpacing/>
    </w:pPr>
  </w:style>
  <w:style w:type="character" w:styleId="Hyperlink">
    <w:name w:val="Hyperlink"/>
    <w:basedOn w:val="DefaultParagraphFont"/>
    <w:uiPriority w:val="99"/>
    <w:unhideWhenUsed/>
    <w:rsid w:val="009C24B1"/>
    <w:rPr>
      <w:b w:val="0"/>
      <w:color w:val="0070C0"/>
      <w:u w:val="single"/>
    </w:rPr>
  </w:style>
  <w:style w:type="paragraph" w:customStyle="1" w:styleId="HeadingnoTOC">
    <w:name w:val="Heading no TOC"/>
    <w:basedOn w:val="Normal"/>
    <w:link w:val="HeadingnoTOCChar"/>
    <w:qFormat/>
    <w:rsid w:val="009C24B1"/>
    <w:pPr>
      <w:keepNext/>
      <w:spacing w:before="360"/>
    </w:pPr>
    <w:rPr>
      <w:rFonts w:ascii="Arial" w:hAnsi="Arial" w:cs="Arial"/>
      <w:b/>
      <w:sz w:val="28"/>
      <w:szCs w:val="28"/>
    </w:rPr>
  </w:style>
  <w:style w:type="paragraph" w:styleId="TOCHeading">
    <w:name w:val="TOC Heading"/>
    <w:basedOn w:val="Heading1"/>
    <w:next w:val="Normal"/>
    <w:uiPriority w:val="39"/>
    <w:semiHidden/>
    <w:unhideWhenUsed/>
    <w:qFormat/>
    <w:rsid w:val="003169C1"/>
    <w:pPr>
      <w:outlineLvl w:val="9"/>
    </w:pPr>
    <w:rPr>
      <w:lang w:bidi="en-US"/>
    </w:rPr>
  </w:style>
  <w:style w:type="paragraph" w:customStyle="1" w:styleId="Citation">
    <w:name w:val="Citation"/>
    <w:basedOn w:val="Normal"/>
    <w:qFormat/>
    <w:rsid w:val="00C452FA"/>
    <w:pPr>
      <w:spacing w:before="240"/>
      <w:ind w:left="360" w:hanging="360"/>
    </w:pPr>
  </w:style>
  <w:style w:type="character" w:customStyle="1" w:styleId="HeadingnoTOCChar">
    <w:name w:val="Heading no TOC Char"/>
    <w:basedOn w:val="DefaultParagraphFont"/>
    <w:link w:val="HeadingnoTOC"/>
    <w:rsid w:val="009C24B1"/>
    <w:rPr>
      <w:rFonts w:ascii="Arial" w:hAnsi="Arial" w:cs="Arial"/>
      <w:b/>
      <w:sz w:val="28"/>
      <w:szCs w:val="28"/>
    </w:rPr>
  </w:style>
  <w:style w:type="paragraph" w:customStyle="1" w:styleId="TableTitle">
    <w:name w:val="Table Title"/>
    <w:basedOn w:val="Normal"/>
    <w:link w:val="TableTitleChar"/>
    <w:qFormat/>
    <w:rsid w:val="00241946"/>
    <w:pPr>
      <w:keepNext/>
      <w:tabs>
        <w:tab w:val="left" w:pos="1080"/>
      </w:tabs>
      <w:spacing w:before="240" w:after="120"/>
      <w:ind w:left="1080" w:hanging="1080"/>
    </w:pPr>
    <w:rPr>
      <w:rFonts w:ascii="Arial" w:eastAsiaTheme="minorHAnsi" w:hAnsi="Arial" w:cs="Arial"/>
      <w:b/>
      <w:sz w:val="20"/>
      <w:szCs w:val="20"/>
    </w:rPr>
  </w:style>
  <w:style w:type="character" w:customStyle="1" w:styleId="TableTitleChar">
    <w:name w:val="Table Title Char"/>
    <w:basedOn w:val="DefaultParagraphFont"/>
    <w:link w:val="TableTitle"/>
    <w:rsid w:val="00241946"/>
    <w:rPr>
      <w:rFonts w:ascii="Arial" w:eastAsiaTheme="minorHAnsi" w:hAnsi="Arial" w:cs="Arial"/>
      <w:b/>
      <w:sz w:val="20"/>
      <w:szCs w:val="20"/>
    </w:rPr>
  </w:style>
  <w:style w:type="paragraph" w:customStyle="1" w:styleId="TableText">
    <w:name w:val="Table Text"/>
    <w:basedOn w:val="Normal"/>
    <w:qFormat/>
    <w:rsid w:val="001E4D5B"/>
    <w:pPr>
      <w:spacing w:before="0"/>
    </w:pPr>
    <w:rPr>
      <w:rFonts w:ascii="Arial" w:eastAsiaTheme="minorHAnsi" w:hAnsi="Arial" w:cs="Arial"/>
      <w:sz w:val="20"/>
      <w:szCs w:val="20"/>
    </w:rPr>
  </w:style>
  <w:style w:type="character" w:styleId="Strong">
    <w:name w:val="Strong"/>
    <w:basedOn w:val="DefaultParagraphFont"/>
    <w:uiPriority w:val="22"/>
    <w:rsid w:val="007E2EF5"/>
    <w:rPr>
      <w:b/>
      <w:bCs/>
    </w:rPr>
  </w:style>
  <w:style w:type="paragraph" w:customStyle="1" w:styleId="FigureCaption">
    <w:name w:val="Figure Caption"/>
    <w:basedOn w:val="Normal"/>
    <w:qFormat/>
    <w:rsid w:val="007B7F33"/>
    <w:pPr>
      <w:tabs>
        <w:tab w:val="left" w:pos="1440"/>
      </w:tabs>
      <w:ind w:left="1440" w:hanging="1440"/>
    </w:pPr>
    <w:rPr>
      <w:rFonts w:ascii="Arial" w:hAnsi="Arial"/>
      <w:b/>
      <w:sz w:val="20"/>
    </w:rPr>
  </w:style>
  <w:style w:type="paragraph" w:customStyle="1" w:styleId="FigureNotes">
    <w:name w:val="Figure Notes"/>
    <w:basedOn w:val="Normalsanserif"/>
    <w:qFormat/>
    <w:rsid w:val="00DB44E8"/>
    <w:pPr>
      <w:spacing w:before="0"/>
    </w:pPr>
    <w:rPr>
      <w:sz w:val="18"/>
    </w:rPr>
  </w:style>
  <w:style w:type="paragraph" w:customStyle="1" w:styleId="TableHeader">
    <w:name w:val="Table Header"/>
    <w:basedOn w:val="Normal"/>
    <w:link w:val="TableHeaderChar"/>
    <w:qFormat/>
    <w:rsid w:val="00CD6DEA"/>
    <w:pPr>
      <w:keepNext/>
      <w:keepLines/>
      <w:spacing w:before="0"/>
      <w:jc w:val="center"/>
    </w:pPr>
    <w:rPr>
      <w:rFonts w:ascii="Arial Narrow" w:eastAsia="Arial Unicode MS" w:hAnsi="Arial Narrow" w:cs="Times New Roman"/>
      <w:b/>
      <w:bCs/>
      <w:color w:val="20201E"/>
      <w:sz w:val="20"/>
      <w:szCs w:val="20"/>
      <w:lang w:eastAsia="en-CA"/>
    </w:rPr>
  </w:style>
  <w:style w:type="character" w:customStyle="1" w:styleId="TableHeaderChar">
    <w:name w:val="Table Header Char"/>
    <w:basedOn w:val="DefaultParagraphFont"/>
    <w:link w:val="TableHeader"/>
    <w:rsid w:val="00CD6DEA"/>
    <w:rPr>
      <w:rFonts w:ascii="Arial Narrow" w:eastAsia="Arial Unicode MS" w:hAnsi="Arial Narrow" w:cs="Times New Roman"/>
      <w:b/>
      <w:bCs w:val="0"/>
      <w:color w:val="20201E"/>
      <w:sz w:val="20"/>
      <w:szCs w:val="20"/>
      <w:lang w:eastAsia="en-CA"/>
    </w:rPr>
  </w:style>
  <w:style w:type="paragraph" w:styleId="TOC1">
    <w:name w:val="toc 1"/>
    <w:basedOn w:val="Normal"/>
    <w:next w:val="Normal"/>
    <w:autoRedefine/>
    <w:uiPriority w:val="39"/>
    <w:unhideWhenUsed/>
    <w:rsid w:val="00365C76"/>
    <w:pPr>
      <w:tabs>
        <w:tab w:val="right" w:leader="dot" w:pos="9350"/>
      </w:tabs>
      <w:spacing w:after="100"/>
    </w:pPr>
    <w:rPr>
      <w:rFonts w:ascii="Arial" w:hAnsi="Arial"/>
      <w:sz w:val="20"/>
    </w:rPr>
  </w:style>
  <w:style w:type="paragraph" w:styleId="TOC3">
    <w:name w:val="toc 3"/>
    <w:basedOn w:val="TOC1"/>
    <w:next w:val="Normal"/>
    <w:autoRedefine/>
    <w:uiPriority w:val="39"/>
    <w:unhideWhenUsed/>
    <w:rsid w:val="00365C76"/>
    <w:pPr>
      <w:spacing w:before="120"/>
      <w:ind w:left="446"/>
    </w:pPr>
  </w:style>
  <w:style w:type="paragraph" w:styleId="TOC4">
    <w:name w:val="toc 4"/>
    <w:basedOn w:val="TOC1"/>
    <w:next w:val="Normal"/>
    <w:autoRedefine/>
    <w:uiPriority w:val="39"/>
    <w:unhideWhenUsed/>
    <w:rsid w:val="00417680"/>
  </w:style>
  <w:style w:type="paragraph" w:styleId="TOC2">
    <w:name w:val="toc 2"/>
    <w:basedOn w:val="TOC1"/>
    <w:next w:val="Normal"/>
    <w:autoRedefine/>
    <w:uiPriority w:val="39"/>
    <w:unhideWhenUsed/>
    <w:rsid w:val="00365C76"/>
    <w:pPr>
      <w:spacing w:before="120" w:after="120"/>
      <w:ind w:left="216"/>
    </w:pPr>
  </w:style>
  <w:style w:type="numbering" w:customStyle="1" w:styleId="Appendix">
    <w:name w:val="Appendix"/>
    <w:uiPriority w:val="99"/>
    <w:rsid w:val="006326B7"/>
    <w:pPr>
      <w:numPr>
        <w:numId w:val="33"/>
      </w:numPr>
    </w:pPr>
  </w:style>
  <w:style w:type="character" w:styleId="FollowedHyperlink">
    <w:name w:val="FollowedHyperlink"/>
    <w:basedOn w:val="DefaultParagraphFont"/>
    <w:uiPriority w:val="99"/>
    <w:semiHidden/>
    <w:unhideWhenUsed/>
    <w:rsid w:val="005D6AC5"/>
    <w:rPr>
      <w:color w:val="800080" w:themeColor="followedHyperlink"/>
      <w:u w:val="single"/>
    </w:rPr>
  </w:style>
  <w:style w:type="paragraph" w:styleId="TableofFigures">
    <w:name w:val="table of figures"/>
    <w:basedOn w:val="TOC1"/>
    <w:next w:val="Normal"/>
    <w:uiPriority w:val="99"/>
    <w:unhideWhenUsed/>
    <w:rsid w:val="00442111"/>
  </w:style>
  <w:style w:type="character" w:styleId="CommentReference">
    <w:name w:val="annotation reference"/>
    <w:basedOn w:val="DefaultParagraphFont"/>
    <w:uiPriority w:val="99"/>
    <w:semiHidden/>
    <w:unhideWhenUsed/>
    <w:rsid w:val="00814C48"/>
    <w:rPr>
      <w:sz w:val="16"/>
      <w:szCs w:val="16"/>
    </w:rPr>
  </w:style>
  <w:style w:type="paragraph" w:styleId="CommentText">
    <w:name w:val="annotation text"/>
    <w:basedOn w:val="Normal"/>
    <w:link w:val="CommentTextChar"/>
    <w:uiPriority w:val="99"/>
    <w:semiHidden/>
    <w:unhideWhenUsed/>
    <w:rsid w:val="00814C48"/>
    <w:rPr>
      <w:sz w:val="20"/>
      <w:szCs w:val="20"/>
    </w:rPr>
  </w:style>
  <w:style w:type="character" w:customStyle="1" w:styleId="CommentTextChar">
    <w:name w:val="Comment Text Char"/>
    <w:basedOn w:val="DefaultParagraphFont"/>
    <w:link w:val="CommentText"/>
    <w:uiPriority w:val="99"/>
    <w:semiHidden/>
    <w:rsid w:val="00814C4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14C48"/>
    <w:rPr>
      <w:b/>
      <w:bCs/>
    </w:rPr>
  </w:style>
  <w:style w:type="character" w:customStyle="1" w:styleId="CommentSubjectChar">
    <w:name w:val="Comment Subject Char"/>
    <w:basedOn w:val="CommentTextChar"/>
    <w:link w:val="CommentSubject"/>
    <w:uiPriority w:val="99"/>
    <w:semiHidden/>
    <w:rsid w:val="00814C48"/>
    <w:rPr>
      <w:rFonts w:ascii="Times New Roman" w:hAnsi="Times New Roman"/>
      <w:b/>
      <w:bCs/>
      <w:sz w:val="20"/>
      <w:szCs w:val="20"/>
    </w:rPr>
  </w:style>
  <w:style w:type="paragraph" w:customStyle="1" w:styleId="TableColumnHead">
    <w:name w:val="Table Column Head"/>
    <w:basedOn w:val="TableText"/>
    <w:qFormat/>
    <w:rsid w:val="00B62AC8"/>
    <w:pPr>
      <w:jc w:val="center"/>
    </w:pPr>
    <w:rPr>
      <w:b/>
    </w:rPr>
  </w:style>
  <w:style w:type="paragraph" w:styleId="Revision">
    <w:name w:val="Revision"/>
    <w:hidden/>
    <w:uiPriority w:val="99"/>
    <w:semiHidden/>
    <w:rsid w:val="004018E6"/>
    <w:pPr>
      <w:spacing w:after="0" w:line="240" w:lineRule="auto"/>
    </w:pPr>
    <w:rPr>
      <w:rFonts w:ascii="Times New Roman" w:hAnsi="Times New Roman"/>
    </w:rPr>
  </w:style>
  <w:style w:type="paragraph" w:customStyle="1" w:styleId="TableTextSmaller">
    <w:name w:val="Table Text Smaller"/>
    <w:basedOn w:val="TableText"/>
    <w:qFormat/>
    <w:rsid w:val="00B62AC8"/>
    <w:pPr>
      <w:tabs>
        <w:tab w:val="decimal" w:pos="300"/>
      </w:tabs>
    </w:pPr>
    <w:rPr>
      <w:sz w:val="18"/>
    </w:rPr>
  </w:style>
  <w:style w:type="paragraph" w:customStyle="1" w:styleId="Blockoffset">
    <w:name w:val="Block offset"/>
    <w:basedOn w:val="Normal"/>
    <w:qFormat/>
    <w:rsid w:val="00613841"/>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s://ntrl.ntis.gov/NTRL/"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s://www.boem.gov/ESP-Data-and-Information-Specifications/" TargetMode="External"/><Relationship Id="rId17" Type="http://schemas.openxmlformats.org/officeDocument/2006/relationships/hyperlink" Target="http://www.boem.gov/Environmental-Studies-EnvData/"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boem.gov/Environmental-Studies-EnvData/" TargetMode="Externa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oem.gov/ESP-Data-and-Information-Specifications/" TargetMode="External"/><Relationship Id="rId24" Type="http://schemas.openxmlformats.org/officeDocument/2006/relationships/hyperlink" Target="http://www.scientificstyleandformat.org/Tools/SSF-Citation-Quick-Guide.html"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2.jpg"/><Relationship Id="rId28" Type="http://schemas.openxmlformats.org/officeDocument/2006/relationships/image" Target="media/image4.jpeg"/><Relationship Id="rId10" Type="http://schemas.openxmlformats.org/officeDocument/2006/relationships/hyperlink" Target="https://www.boem.gov/ESP-Data-and-Information-Specifications/" TargetMode="External"/><Relationship Id="rId19" Type="http://schemas.openxmlformats.org/officeDocument/2006/relationships/header" Target="header3.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boem.gov/ESP-Data-and-Information-Specifications/"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3.pn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36C57A3-BCEB-4B6F-8CD2-20426420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14</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DOI</Company>
  <LinksUpToDate>false</LinksUpToDate>
  <CharactersWithSpaces>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Paulina E</dc:creator>
  <cp:lastModifiedBy>Chen, Paulina E</cp:lastModifiedBy>
  <cp:revision>24</cp:revision>
  <cp:lastPrinted>2018-07-17T17:32:00Z</cp:lastPrinted>
  <dcterms:created xsi:type="dcterms:W3CDTF">2017-06-26T15:13:00Z</dcterms:created>
  <dcterms:modified xsi:type="dcterms:W3CDTF">2018-07-18T12:27:00Z</dcterms:modified>
</cp:coreProperties>
</file>